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D37" w:rsidRPr="00BC5A9C" w:rsidRDefault="001A4F3F" w:rsidP="00BC5A9C">
      <w:pPr>
        <w:pStyle w:val="a7"/>
        <w:spacing w:after="0" w:line="240" w:lineRule="auto"/>
        <w:jc w:val="center"/>
        <w:rPr>
          <w:rFonts w:ascii="Times New Roman" w:hAnsi="Times New Roman"/>
          <w:sz w:val="24"/>
          <w:szCs w:val="24"/>
        </w:rPr>
      </w:pPr>
      <w:r>
        <w:rPr>
          <w:rFonts w:ascii="Times New Roman" w:hAnsi="Times New Roman"/>
          <w:b/>
          <w:sz w:val="24"/>
          <w:szCs w:val="24"/>
        </w:rPr>
        <w:t>ыф</w:t>
      </w:r>
      <w:r w:rsidR="0097759C">
        <w:rPr>
          <w:rFonts w:ascii="Times New Roman" w:hAnsi="Times New Roman"/>
          <w:b/>
          <w:sz w:val="24"/>
          <w:szCs w:val="24"/>
        </w:rPr>
        <w:t xml:space="preserve"> </w:t>
      </w:r>
      <w:r w:rsidR="00A72032" w:rsidRPr="007F52BC">
        <w:rPr>
          <w:rFonts w:ascii="Times New Roman" w:hAnsi="Times New Roman"/>
          <w:b/>
          <w:sz w:val="24"/>
          <w:szCs w:val="24"/>
        </w:rPr>
        <w:t>ИНФОРМАЦИОННОЕ СООБЩЕНИЕ</w:t>
      </w:r>
      <w:r w:rsidR="00BC5A9C" w:rsidRPr="00BC5A9C">
        <w:rPr>
          <w:rFonts w:ascii="Times New Roman" w:hAnsi="Times New Roman"/>
          <w:b/>
          <w:sz w:val="24"/>
          <w:szCs w:val="24"/>
        </w:rPr>
        <w:t xml:space="preserve"> </w:t>
      </w:r>
      <w:r w:rsidR="00BC5A9C">
        <w:rPr>
          <w:rFonts w:ascii="Times New Roman" w:hAnsi="Times New Roman"/>
          <w:b/>
          <w:sz w:val="24"/>
          <w:szCs w:val="24"/>
        </w:rPr>
        <w:t>О ПРОДАЖЕ ТРАНСПОРТНОГО СРЕДСТВА</w:t>
      </w:r>
    </w:p>
    <w:p w:rsidR="00CA3126" w:rsidRPr="004E20D7" w:rsidRDefault="004E20D7" w:rsidP="004E20D7">
      <w:pPr>
        <w:spacing w:after="0" w:line="240" w:lineRule="auto"/>
        <w:jc w:val="both"/>
        <w:rPr>
          <w:rFonts w:ascii="Times New Roman" w:hAnsi="Times New Roman"/>
          <w:sz w:val="16"/>
          <w:szCs w:val="16"/>
        </w:rPr>
      </w:pPr>
      <w:r>
        <w:rPr>
          <w:rFonts w:ascii="Times New Roman" w:hAnsi="Times New Roman"/>
          <w:sz w:val="28"/>
          <w:szCs w:val="28"/>
        </w:rPr>
        <w:t xml:space="preserve">          А</w:t>
      </w:r>
      <w:r w:rsidRPr="004E20D7">
        <w:rPr>
          <w:rFonts w:ascii="Times New Roman" w:hAnsi="Times New Roman"/>
          <w:sz w:val="28"/>
          <w:szCs w:val="28"/>
        </w:rPr>
        <w:t>втотранспортное средство ГАЗ 322171, тип ТС легковой, год выпуска 2008, идентификационный номер Х9632217180627028, модель двигателя 405240, двигатель № 85103019, кузов № 32212121804, цвет желтый</w:t>
      </w:r>
    </w:p>
    <w:p w:rsidR="00656B2D" w:rsidRDefault="00FC27A8" w:rsidP="0046139B">
      <w:pPr>
        <w:pStyle w:val="a3"/>
        <w:numPr>
          <w:ilvl w:val="0"/>
          <w:numId w:val="8"/>
        </w:numPr>
        <w:rPr>
          <w:rFonts w:ascii="Times New Roman" w:hAnsi="Times New Roman"/>
          <w:b/>
          <w:sz w:val="24"/>
          <w:szCs w:val="24"/>
        </w:rPr>
      </w:pPr>
      <w:r>
        <w:rPr>
          <w:rFonts w:ascii="Times New Roman" w:hAnsi="Times New Roman"/>
          <w:b/>
          <w:sz w:val="24"/>
          <w:szCs w:val="24"/>
        </w:rPr>
        <w:t>Основные термины и определения</w:t>
      </w:r>
    </w:p>
    <w:p w:rsidR="00656B2D" w:rsidRPr="00C13FA4" w:rsidRDefault="00656B2D" w:rsidP="00B46D16">
      <w:pPr>
        <w:spacing w:before="120"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Сайт</w:t>
      </w:r>
      <w:r w:rsidRPr="00C13FA4">
        <w:rPr>
          <w:rFonts w:ascii="Times New Roman" w:hAnsi="Times New Roman"/>
          <w:sz w:val="24"/>
          <w:szCs w:val="24"/>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 xml:space="preserve">Предмет аукциона – </w:t>
      </w:r>
      <w:r w:rsidRPr="00656B2D">
        <w:rPr>
          <w:rFonts w:ascii="Times New Roman" w:hAnsi="Times New Roman"/>
          <w:sz w:val="24"/>
          <w:szCs w:val="24"/>
          <w:lang w:eastAsia="ru-RU"/>
        </w:rPr>
        <w:t xml:space="preserve">продажа имущества, находящегося в собственности </w:t>
      </w:r>
      <w:r w:rsidR="00514779">
        <w:rPr>
          <w:rFonts w:ascii="Times New Roman" w:hAnsi="Times New Roman"/>
          <w:sz w:val="24"/>
          <w:szCs w:val="24"/>
          <w:lang w:eastAsia="ru-RU"/>
        </w:rPr>
        <w:t>МКОУ «</w:t>
      </w:r>
      <w:r w:rsidR="004E20D7">
        <w:rPr>
          <w:rFonts w:ascii="Times New Roman" w:hAnsi="Times New Roman"/>
          <w:sz w:val="24"/>
          <w:szCs w:val="24"/>
          <w:lang w:eastAsia="ru-RU"/>
        </w:rPr>
        <w:t>Ахтынская ООШ</w:t>
      </w:r>
      <w:r w:rsidR="00514779">
        <w:rPr>
          <w:rFonts w:ascii="Times New Roman" w:hAnsi="Times New Roman"/>
          <w:sz w:val="24"/>
          <w:szCs w:val="24"/>
          <w:lang w:eastAsia="ru-RU"/>
        </w:rPr>
        <w:t>»</w:t>
      </w:r>
    </w:p>
    <w:p w:rsidR="00656B2D" w:rsidRPr="00C13FA4" w:rsidRDefault="00656B2D" w:rsidP="00656B2D">
      <w:pPr>
        <w:spacing w:after="0" w:line="240" w:lineRule="auto"/>
        <w:ind w:firstLine="709"/>
        <w:jc w:val="both"/>
        <w:rPr>
          <w:rFonts w:ascii="Times New Roman" w:hAnsi="Times New Roman"/>
          <w:sz w:val="24"/>
          <w:szCs w:val="24"/>
          <w:lang w:eastAsia="ru-RU"/>
        </w:rPr>
      </w:pPr>
      <w:r>
        <w:rPr>
          <w:rFonts w:ascii="Times New Roman" w:hAnsi="Times New Roman"/>
          <w:b/>
          <w:sz w:val="24"/>
          <w:szCs w:val="24"/>
          <w:lang w:eastAsia="ru-RU"/>
        </w:rPr>
        <w:t>Оператор</w:t>
      </w:r>
      <w:r w:rsidRPr="00C13FA4">
        <w:rPr>
          <w:rFonts w:ascii="Times New Roman" w:hAnsi="Times New Roman"/>
          <w:b/>
          <w:sz w:val="24"/>
          <w:szCs w:val="24"/>
          <w:lang w:eastAsia="ru-RU"/>
        </w:rPr>
        <w:t xml:space="preserve"> – </w:t>
      </w:r>
      <w:r w:rsidRPr="00C13FA4">
        <w:rPr>
          <w:rFonts w:ascii="Times New Roman" w:hAnsi="Times New Roman"/>
          <w:sz w:val="24"/>
          <w:szCs w:val="24"/>
          <w:lang w:eastAsia="ru-RU"/>
        </w:rPr>
        <w:t>юридическое лицо, владеющее сайтом в информационно-телекоммуникационной сети «Интернет» (далее – электронная площадка).</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Регистрация на электронной площадке</w:t>
      </w:r>
      <w:r w:rsidRPr="00C13FA4">
        <w:rPr>
          <w:rFonts w:ascii="Times New Roman" w:hAnsi="Times New Roman"/>
          <w:sz w:val="24"/>
          <w:szCs w:val="24"/>
          <w:lang w:eastAsia="ru-RU"/>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Открытая часть электронной площадки</w:t>
      </w:r>
      <w:r w:rsidRPr="00C13FA4">
        <w:rPr>
          <w:rFonts w:ascii="Times New Roman" w:hAnsi="Times New Roman"/>
          <w:sz w:val="24"/>
          <w:szCs w:val="24"/>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Закрытая часть электронной площадки</w:t>
      </w:r>
      <w:r w:rsidRPr="00C13FA4">
        <w:rPr>
          <w:rFonts w:ascii="Times New Roman" w:hAnsi="Times New Roman"/>
          <w:sz w:val="24"/>
          <w:szCs w:val="24"/>
          <w:lang w:eastAsia="ru-RU"/>
        </w:rPr>
        <w:t xml:space="preserve"> – раздел электронной площадки, доступ к которому имеют только зарегистрированные на электронной площадке Продавец и участники аукциона, позволяющий пользователям получить доступ к информации и выполнять определенные действия.</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sz w:val="24"/>
          <w:szCs w:val="24"/>
          <w:lang w:eastAsia="ru-RU"/>
        </w:rPr>
        <w:t>«</w:t>
      </w:r>
      <w:r w:rsidRPr="00C13FA4">
        <w:rPr>
          <w:rFonts w:ascii="Times New Roman" w:hAnsi="Times New Roman"/>
          <w:b/>
          <w:sz w:val="24"/>
          <w:szCs w:val="24"/>
          <w:lang w:eastAsia="ru-RU"/>
        </w:rPr>
        <w:t>Личный кабинет»</w:t>
      </w:r>
      <w:r w:rsidRPr="00C13FA4">
        <w:rPr>
          <w:rFonts w:ascii="Times New Roman" w:hAnsi="Times New Roman"/>
          <w:sz w:val="24"/>
          <w:szCs w:val="24"/>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Электронный аукцион</w:t>
      </w:r>
      <w:r w:rsidRPr="00C13FA4">
        <w:rPr>
          <w:rFonts w:ascii="Times New Roman" w:hAnsi="Times New Roman"/>
          <w:sz w:val="24"/>
          <w:szCs w:val="24"/>
          <w:lang w:eastAsia="ru-RU"/>
        </w:rPr>
        <w:t xml:space="preserve"> – торги по продаже </w:t>
      </w:r>
      <w:r>
        <w:rPr>
          <w:rFonts w:ascii="Times New Roman" w:hAnsi="Times New Roman"/>
          <w:sz w:val="24"/>
          <w:szCs w:val="24"/>
          <w:lang w:eastAsia="ru-RU"/>
        </w:rPr>
        <w:t>муниципального</w:t>
      </w:r>
      <w:r w:rsidRPr="00C13FA4">
        <w:rPr>
          <w:rFonts w:ascii="Times New Roman" w:hAnsi="Times New Roman"/>
          <w:sz w:val="24"/>
          <w:szCs w:val="24"/>
          <w:lang w:eastAsia="ru-RU"/>
        </w:rPr>
        <w:t xml:space="preserve">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w:t>
      </w:r>
      <w:r w:rsidRPr="00D421CA">
        <w:rPr>
          <w:rFonts w:ascii="Times New Roman" w:hAnsi="Times New Roman"/>
          <w:sz w:val="24"/>
          <w:szCs w:val="24"/>
          <w:lang w:eastAsia="ru-RU"/>
        </w:rPr>
        <w:t>и по форме подачи предложений о цене,</w:t>
      </w:r>
      <w:r w:rsidRPr="00C13FA4">
        <w:rPr>
          <w:rFonts w:ascii="Times New Roman" w:hAnsi="Times New Roman"/>
          <w:sz w:val="24"/>
          <w:szCs w:val="24"/>
          <w:lang w:eastAsia="ru-RU"/>
        </w:rPr>
        <w:t xml:space="preserve"> на котором подача заявок и предложений производится только в электронной форме с помощью электронной площадки.</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Лот</w:t>
      </w:r>
      <w:r w:rsidRPr="00C13FA4">
        <w:rPr>
          <w:rFonts w:ascii="Times New Roman" w:hAnsi="Times New Roman"/>
          <w:sz w:val="24"/>
          <w:szCs w:val="24"/>
          <w:lang w:eastAsia="ru-RU"/>
        </w:rPr>
        <w:t xml:space="preserve"> – имущество, являющееся предметом торгов, реализуемое в ходе проведения одной процедуры продажи (электронного аукциона).</w:t>
      </w:r>
    </w:p>
    <w:p w:rsidR="00656B2D" w:rsidRPr="00C13FA4" w:rsidRDefault="00656B2D" w:rsidP="00656B2D">
      <w:pPr>
        <w:tabs>
          <w:tab w:val="left" w:pos="1134"/>
        </w:tabs>
        <w:autoSpaceDE w:val="0"/>
        <w:autoSpaceDN w:val="0"/>
        <w:adjustRightInd w:val="0"/>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rPr>
        <w:t>Претендент</w:t>
      </w:r>
      <w:r w:rsidRPr="00C13FA4">
        <w:rPr>
          <w:rFonts w:ascii="Times New Roman" w:hAnsi="Times New Roman"/>
          <w:sz w:val="24"/>
          <w:szCs w:val="24"/>
        </w:rPr>
        <w:t xml:space="preserve"> - любое физическое и юридическое лицо, желающее приобрести </w:t>
      </w:r>
      <w:r>
        <w:rPr>
          <w:rFonts w:ascii="Times New Roman" w:hAnsi="Times New Roman"/>
          <w:sz w:val="24"/>
          <w:szCs w:val="24"/>
        </w:rPr>
        <w:t>муниципальное</w:t>
      </w:r>
      <w:r w:rsidRPr="00C13FA4">
        <w:rPr>
          <w:rFonts w:ascii="Times New Roman" w:hAnsi="Times New Roman"/>
          <w:sz w:val="24"/>
          <w:szCs w:val="24"/>
        </w:rPr>
        <w:t xml:space="preserve"> имущество.</w:t>
      </w:r>
    </w:p>
    <w:p w:rsidR="00656B2D" w:rsidRPr="00C13FA4" w:rsidRDefault="00656B2D" w:rsidP="00656B2D">
      <w:pPr>
        <w:tabs>
          <w:tab w:val="left" w:pos="1134"/>
        </w:tabs>
        <w:spacing w:after="0" w:line="240" w:lineRule="auto"/>
        <w:ind w:firstLine="709"/>
        <w:jc w:val="both"/>
        <w:rPr>
          <w:rFonts w:ascii="Times New Roman" w:hAnsi="Times New Roman"/>
          <w:sz w:val="24"/>
          <w:szCs w:val="24"/>
        </w:rPr>
      </w:pPr>
      <w:r w:rsidRPr="00C13FA4">
        <w:rPr>
          <w:rFonts w:ascii="Times New Roman" w:hAnsi="Times New Roman"/>
          <w:b/>
          <w:sz w:val="24"/>
          <w:szCs w:val="24"/>
        </w:rPr>
        <w:t xml:space="preserve">Участник электронного аукциона </w:t>
      </w:r>
      <w:r w:rsidRPr="00C13FA4">
        <w:rPr>
          <w:rFonts w:ascii="Times New Roman" w:hAnsi="Times New Roman"/>
          <w:sz w:val="24"/>
          <w:szCs w:val="24"/>
        </w:rPr>
        <w:t>– претендент, признанный</w:t>
      </w:r>
      <w:r w:rsidR="00BC5A9C">
        <w:rPr>
          <w:rFonts w:ascii="Times New Roman" w:hAnsi="Times New Roman"/>
          <w:sz w:val="24"/>
          <w:szCs w:val="24"/>
        </w:rPr>
        <w:t xml:space="preserve"> </w:t>
      </w:r>
      <w:r w:rsidRPr="00C13FA4">
        <w:rPr>
          <w:rFonts w:ascii="Times New Roman" w:hAnsi="Times New Roman"/>
          <w:sz w:val="24"/>
          <w:szCs w:val="24"/>
        </w:rPr>
        <w:t xml:space="preserve">в установленном порядке </w:t>
      </w:r>
      <w:r>
        <w:rPr>
          <w:rFonts w:ascii="Times New Roman" w:hAnsi="Times New Roman"/>
          <w:sz w:val="24"/>
          <w:szCs w:val="24"/>
        </w:rPr>
        <w:t>комиссией по рассмотрению заявок и документов, поступивших от претендентов на участие в аукционах (конкурсах), продаже муниципального имущества посредством публичного предложения</w:t>
      </w:r>
      <w:r w:rsidRPr="00C13FA4">
        <w:rPr>
          <w:rFonts w:ascii="Times New Roman" w:hAnsi="Times New Roman"/>
          <w:sz w:val="24"/>
          <w:szCs w:val="24"/>
        </w:rPr>
        <w:t xml:space="preserve"> участником аукциона.</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Электронная подпись (ЭП)</w:t>
      </w:r>
      <w:r w:rsidRPr="00C13FA4">
        <w:rPr>
          <w:rFonts w:ascii="Times New Roman" w:hAnsi="Times New Roman"/>
          <w:sz w:val="24"/>
          <w:szCs w:val="24"/>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Электронный документ</w:t>
      </w:r>
      <w:r w:rsidRPr="00C13FA4">
        <w:rPr>
          <w:rFonts w:ascii="Times New Roman" w:hAnsi="Times New Roman"/>
          <w:sz w:val="24"/>
          <w:szCs w:val="24"/>
          <w:lang w:eastAsia="ru-RU"/>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lastRenderedPageBreak/>
        <w:t>Электронный образ документа</w:t>
      </w:r>
      <w:r w:rsidRPr="00C13FA4">
        <w:rPr>
          <w:rFonts w:ascii="Times New Roman" w:hAnsi="Times New Roman"/>
          <w:sz w:val="24"/>
          <w:szCs w:val="24"/>
          <w:lang w:eastAsia="ru-RU"/>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Электронное сообщение (электронное уведомление)</w:t>
      </w:r>
      <w:r w:rsidRPr="00C13FA4">
        <w:rPr>
          <w:rFonts w:ascii="Times New Roman" w:hAnsi="Times New Roman"/>
          <w:sz w:val="24"/>
          <w:szCs w:val="24"/>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Электронный журнал</w:t>
      </w:r>
      <w:r w:rsidRPr="00C13FA4">
        <w:rPr>
          <w:rFonts w:ascii="Times New Roman" w:hAnsi="Times New Roman"/>
          <w:sz w:val="24"/>
          <w:szCs w:val="24"/>
          <w:lang w:eastAsia="ru-RU"/>
        </w:rPr>
        <w:t xml:space="preserve"> – электронный документ, в котором </w:t>
      </w:r>
      <w:r>
        <w:rPr>
          <w:rFonts w:ascii="Times New Roman" w:hAnsi="Times New Roman"/>
          <w:sz w:val="24"/>
          <w:szCs w:val="24"/>
          <w:lang w:eastAsia="ru-RU"/>
        </w:rPr>
        <w:t>Оператор</w:t>
      </w:r>
      <w:r w:rsidRPr="00C13FA4">
        <w:rPr>
          <w:rFonts w:ascii="Times New Roman" w:hAnsi="Times New Roman"/>
          <w:sz w:val="24"/>
          <w:szCs w:val="24"/>
          <w:lang w:eastAsia="ru-RU"/>
        </w:rPr>
        <w:t xml:space="preserve"> посредством программных и технических средств электронной площадки фиксируется ход проведения процедуры электронного аукциона.</w:t>
      </w:r>
    </w:p>
    <w:p w:rsidR="00656B2D" w:rsidRPr="00C13FA4" w:rsidRDefault="00656B2D" w:rsidP="00656B2D">
      <w:pPr>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 xml:space="preserve">«Шаг аукциона» </w:t>
      </w:r>
      <w:r w:rsidRPr="00C13FA4">
        <w:rPr>
          <w:rFonts w:ascii="Times New Roman" w:hAnsi="Times New Roman"/>
          <w:sz w:val="24"/>
          <w:szCs w:val="24"/>
          <w:lang w:eastAsia="ru-RU"/>
        </w:rPr>
        <w:t>-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656B2D" w:rsidRPr="00C13FA4" w:rsidRDefault="00656B2D" w:rsidP="00656B2D">
      <w:pPr>
        <w:widowControl w:val="0"/>
        <w:spacing w:after="0" w:line="240" w:lineRule="auto"/>
        <w:ind w:firstLine="709"/>
        <w:jc w:val="both"/>
        <w:rPr>
          <w:rFonts w:ascii="Times New Roman" w:hAnsi="Times New Roman"/>
          <w:sz w:val="24"/>
          <w:szCs w:val="24"/>
          <w:lang w:eastAsia="ru-RU"/>
        </w:rPr>
      </w:pPr>
      <w:r w:rsidRPr="00C13FA4">
        <w:rPr>
          <w:rFonts w:ascii="Times New Roman" w:hAnsi="Times New Roman"/>
          <w:b/>
          <w:sz w:val="24"/>
          <w:szCs w:val="24"/>
          <w:lang w:eastAsia="ru-RU"/>
        </w:rPr>
        <w:t>Победитель аукциона</w:t>
      </w:r>
      <w:r w:rsidRPr="00C13FA4">
        <w:rPr>
          <w:rFonts w:ascii="Times New Roman" w:hAnsi="Times New Roman"/>
          <w:sz w:val="24"/>
          <w:szCs w:val="24"/>
          <w:lang w:eastAsia="ru-RU"/>
        </w:rPr>
        <w:t xml:space="preserve"> – участник электронного аукциона, предложивший наиболее высокую цену имущества.</w:t>
      </w:r>
    </w:p>
    <w:p w:rsidR="00656B2D" w:rsidRPr="001F7080" w:rsidRDefault="00656B2D" w:rsidP="00656B2D">
      <w:pPr>
        <w:pStyle w:val="a3"/>
        <w:ind w:firstLine="709"/>
        <w:jc w:val="both"/>
        <w:rPr>
          <w:rFonts w:ascii="Times New Roman" w:hAnsi="Times New Roman"/>
          <w:sz w:val="24"/>
          <w:szCs w:val="24"/>
        </w:rPr>
      </w:pPr>
      <w:r w:rsidRPr="00C13FA4">
        <w:rPr>
          <w:rFonts w:ascii="Times New Roman" w:hAnsi="Times New Roman"/>
          <w:b/>
          <w:sz w:val="24"/>
          <w:szCs w:val="24"/>
        </w:rPr>
        <w:t>Официальные сайты торгов</w:t>
      </w:r>
      <w:r w:rsidRPr="00C13FA4">
        <w:rPr>
          <w:rFonts w:ascii="Times New Roman" w:hAnsi="Times New Roman"/>
          <w:sz w:val="24"/>
          <w:szCs w:val="24"/>
        </w:rPr>
        <w:t xml:space="preserve"> - Официальный сайт Российской Федерации для размещения информации о проведении торгов </w:t>
      </w:r>
      <w:hyperlink r:id="rId8" w:history="1">
        <w:r w:rsidRPr="00BD62B2">
          <w:rPr>
            <w:rStyle w:val="a9"/>
            <w:rFonts w:ascii="Times New Roman" w:hAnsi="Times New Roman"/>
            <w:color w:val="auto"/>
            <w:sz w:val="24"/>
            <w:szCs w:val="24"/>
          </w:rPr>
          <w:t>www.torgi.gov.ru</w:t>
        </w:r>
      </w:hyperlink>
      <w:r w:rsidRPr="00BD62B2">
        <w:rPr>
          <w:rFonts w:ascii="Times New Roman" w:hAnsi="Times New Roman"/>
          <w:sz w:val="24"/>
          <w:szCs w:val="24"/>
        </w:rPr>
        <w:t>,</w:t>
      </w:r>
      <w:r w:rsidR="00BC5A9C">
        <w:rPr>
          <w:rFonts w:ascii="Times New Roman" w:hAnsi="Times New Roman"/>
          <w:sz w:val="24"/>
          <w:szCs w:val="24"/>
        </w:rPr>
        <w:t xml:space="preserve"> </w:t>
      </w:r>
      <w:r w:rsidRPr="001F7080">
        <w:rPr>
          <w:rFonts w:ascii="Times New Roman" w:hAnsi="Times New Roman"/>
          <w:sz w:val="24"/>
          <w:szCs w:val="24"/>
        </w:rPr>
        <w:t xml:space="preserve">официальный сайт </w:t>
      </w:r>
      <w:r>
        <w:rPr>
          <w:rFonts w:ascii="Times New Roman" w:hAnsi="Times New Roman"/>
          <w:sz w:val="24"/>
          <w:szCs w:val="24"/>
        </w:rPr>
        <w:t>администрации</w:t>
      </w:r>
      <w:r w:rsidR="00BC5A9C">
        <w:rPr>
          <w:rFonts w:ascii="Times New Roman" w:hAnsi="Times New Roman"/>
          <w:sz w:val="24"/>
          <w:szCs w:val="24"/>
        </w:rPr>
        <w:t xml:space="preserve"> </w:t>
      </w:r>
      <w:r w:rsidR="00D74083">
        <w:rPr>
          <w:rFonts w:ascii="Times New Roman" w:hAnsi="Times New Roman"/>
          <w:sz w:val="24"/>
          <w:szCs w:val="24"/>
        </w:rPr>
        <w:t>МР «Ахтынский район», и МКОУ «</w:t>
      </w:r>
      <w:r w:rsidR="00CC2710">
        <w:rPr>
          <w:rFonts w:ascii="Times New Roman" w:hAnsi="Times New Roman"/>
          <w:sz w:val="24"/>
          <w:szCs w:val="24"/>
        </w:rPr>
        <w:t>Ахтынская ООШ</w:t>
      </w:r>
      <w:r w:rsidR="00D74083">
        <w:rPr>
          <w:rFonts w:ascii="Times New Roman" w:hAnsi="Times New Roman"/>
          <w:sz w:val="24"/>
          <w:szCs w:val="24"/>
        </w:rPr>
        <w:t>»</w:t>
      </w:r>
    </w:p>
    <w:p w:rsidR="0046139B" w:rsidRPr="00FA344F" w:rsidRDefault="0046139B" w:rsidP="00FA344F">
      <w:pPr>
        <w:pStyle w:val="headdoc"/>
        <w:suppressAutoHyphens w:val="0"/>
        <w:spacing w:after="120" w:line="240" w:lineRule="auto"/>
        <w:ind w:firstLine="709"/>
        <w:jc w:val="both"/>
        <w:rPr>
          <w:rFonts w:ascii="Times New Roman" w:hAnsi="Times New Roman" w:cs="Times New Roman"/>
          <w:b/>
          <w:sz w:val="24"/>
          <w:szCs w:val="24"/>
        </w:rPr>
      </w:pPr>
    </w:p>
    <w:p w:rsidR="00656B2D" w:rsidRPr="00FA344F" w:rsidRDefault="00FC27A8" w:rsidP="00FA344F">
      <w:pPr>
        <w:pStyle w:val="headdoc"/>
        <w:numPr>
          <w:ilvl w:val="0"/>
          <w:numId w:val="8"/>
        </w:numPr>
        <w:suppressAutoHyphens w:val="0"/>
        <w:spacing w:after="120" w:line="240" w:lineRule="auto"/>
        <w:jc w:val="both"/>
        <w:rPr>
          <w:rFonts w:ascii="Times New Roman" w:hAnsi="Times New Roman" w:cs="Times New Roman"/>
          <w:b/>
          <w:sz w:val="24"/>
          <w:szCs w:val="24"/>
        </w:rPr>
      </w:pPr>
      <w:r w:rsidRPr="00FA344F">
        <w:rPr>
          <w:rFonts w:ascii="Times New Roman" w:hAnsi="Times New Roman" w:cs="Times New Roman"/>
          <w:b/>
          <w:sz w:val="24"/>
          <w:szCs w:val="24"/>
        </w:rPr>
        <w:t>Сведения о продаже</w:t>
      </w:r>
    </w:p>
    <w:p w:rsidR="00514779" w:rsidRDefault="00795D37" w:rsidP="00BC5A9C">
      <w:pPr>
        <w:spacing w:line="240" w:lineRule="auto"/>
        <w:ind w:firstLine="709"/>
        <w:contextualSpacing/>
        <w:jc w:val="both"/>
        <w:rPr>
          <w:rFonts w:ascii="Times New Roman" w:hAnsi="Times New Roman"/>
          <w:sz w:val="24"/>
          <w:szCs w:val="24"/>
        </w:rPr>
      </w:pPr>
      <w:r w:rsidRPr="00FA344F">
        <w:rPr>
          <w:rFonts w:ascii="Times New Roman" w:hAnsi="Times New Roman"/>
          <w:b/>
          <w:sz w:val="24"/>
          <w:szCs w:val="24"/>
        </w:rPr>
        <w:t xml:space="preserve">Продавец </w:t>
      </w:r>
      <w:r w:rsidR="00514779">
        <w:rPr>
          <w:rFonts w:ascii="Times New Roman" w:hAnsi="Times New Roman"/>
          <w:b/>
          <w:sz w:val="24"/>
          <w:szCs w:val="24"/>
        </w:rPr>
        <w:t>–</w:t>
      </w:r>
      <w:r w:rsidRPr="00FA344F">
        <w:rPr>
          <w:rFonts w:ascii="Times New Roman" w:hAnsi="Times New Roman"/>
          <w:b/>
          <w:sz w:val="24"/>
          <w:szCs w:val="24"/>
        </w:rPr>
        <w:t xml:space="preserve"> </w:t>
      </w:r>
      <w:r w:rsidR="00514779">
        <w:rPr>
          <w:rFonts w:ascii="Times New Roman" w:hAnsi="Times New Roman"/>
          <w:sz w:val="24"/>
          <w:szCs w:val="24"/>
        </w:rPr>
        <w:t>МКОУ «</w:t>
      </w:r>
      <w:r w:rsidR="004E20D7">
        <w:rPr>
          <w:rFonts w:ascii="Times New Roman" w:hAnsi="Times New Roman"/>
          <w:sz w:val="24"/>
          <w:szCs w:val="24"/>
        </w:rPr>
        <w:t>Ахтынская ООШ</w:t>
      </w:r>
      <w:r w:rsidR="00514779">
        <w:rPr>
          <w:rFonts w:ascii="Times New Roman" w:hAnsi="Times New Roman"/>
          <w:sz w:val="24"/>
          <w:szCs w:val="24"/>
        </w:rPr>
        <w:t xml:space="preserve">» , юридический адрес РД, Ахтынский район, с. </w:t>
      </w:r>
      <w:r w:rsidR="004E20D7">
        <w:rPr>
          <w:rFonts w:ascii="Times New Roman" w:hAnsi="Times New Roman"/>
          <w:sz w:val="24"/>
          <w:szCs w:val="24"/>
        </w:rPr>
        <w:t>Ахты, ул. Байрамова 11</w:t>
      </w:r>
    </w:p>
    <w:p w:rsidR="00795D37" w:rsidRPr="00440699" w:rsidRDefault="00823FD1" w:rsidP="00BC5A9C">
      <w:pPr>
        <w:spacing w:line="240" w:lineRule="auto"/>
        <w:ind w:firstLine="709"/>
        <w:contextualSpacing/>
        <w:jc w:val="both"/>
        <w:rPr>
          <w:rFonts w:ascii="Times New Roman" w:hAnsi="Times New Roman"/>
          <w:b/>
          <w:sz w:val="24"/>
          <w:szCs w:val="24"/>
        </w:rPr>
      </w:pPr>
      <w:bookmarkStart w:id="0" w:name="_GoBack"/>
      <w:r w:rsidRPr="00440699">
        <w:rPr>
          <w:rFonts w:ascii="Times New Roman" w:hAnsi="Times New Roman"/>
          <w:sz w:val="24"/>
          <w:szCs w:val="24"/>
        </w:rPr>
        <w:t xml:space="preserve">Оператор </w:t>
      </w:r>
      <w:r w:rsidR="00BD62B2" w:rsidRPr="00440699">
        <w:rPr>
          <w:rFonts w:ascii="Times New Roman" w:hAnsi="Times New Roman"/>
          <w:sz w:val="24"/>
          <w:szCs w:val="24"/>
        </w:rPr>
        <w:t xml:space="preserve">(организатор) </w:t>
      </w:r>
      <w:r w:rsidRPr="00440699">
        <w:rPr>
          <w:rFonts w:ascii="Times New Roman" w:hAnsi="Times New Roman"/>
          <w:sz w:val="24"/>
          <w:szCs w:val="24"/>
        </w:rPr>
        <w:t>электронной площадки (</w:t>
      </w:r>
      <w:r w:rsidR="00BD62B2" w:rsidRPr="00440699">
        <w:rPr>
          <w:rFonts w:ascii="Times New Roman" w:hAnsi="Times New Roman"/>
          <w:sz w:val="24"/>
          <w:szCs w:val="24"/>
        </w:rPr>
        <w:t xml:space="preserve">далее – </w:t>
      </w:r>
      <w:r w:rsidRPr="00440699">
        <w:rPr>
          <w:rFonts w:ascii="Times New Roman" w:hAnsi="Times New Roman"/>
          <w:sz w:val="24"/>
          <w:szCs w:val="24"/>
        </w:rPr>
        <w:t>Оператор)</w:t>
      </w:r>
      <w:r w:rsidR="00795D37" w:rsidRPr="00440699">
        <w:rPr>
          <w:rFonts w:ascii="Times New Roman" w:hAnsi="Times New Roman"/>
          <w:sz w:val="24"/>
          <w:szCs w:val="24"/>
        </w:rPr>
        <w:t xml:space="preserve">: </w:t>
      </w:r>
      <w:r w:rsidR="00440699" w:rsidRPr="00440699">
        <w:rPr>
          <w:rFonts w:ascii="Times New Roman" w:hAnsi="Times New Roman"/>
          <w:sz w:val="24"/>
          <w:szCs w:val="24"/>
        </w:rPr>
        <w:t xml:space="preserve">АО «Агенство по государственному заказу Республики </w:t>
      </w:r>
      <w:r w:rsidR="0045061A">
        <w:rPr>
          <w:rFonts w:ascii="Times New Roman" w:hAnsi="Times New Roman"/>
          <w:sz w:val="24"/>
          <w:szCs w:val="24"/>
        </w:rPr>
        <w:t>Татарстан</w:t>
      </w:r>
      <w:r w:rsidR="00440699" w:rsidRPr="00440699">
        <w:rPr>
          <w:rFonts w:ascii="Times New Roman" w:hAnsi="Times New Roman"/>
          <w:sz w:val="24"/>
          <w:szCs w:val="24"/>
        </w:rPr>
        <w:t>»</w:t>
      </w:r>
      <w:r w:rsidR="00795D37" w:rsidRPr="00440699">
        <w:rPr>
          <w:rFonts w:ascii="Times New Roman" w:hAnsi="Times New Roman"/>
          <w:sz w:val="24"/>
          <w:szCs w:val="24"/>
        </w:rPr>
        <w:t xml:space="preserve"> (</w:t>
      </w:r>
      <w:r w:rsidR="00440699" w:rsidRPr="00440699">
        <w:rPr>
          <w:rFonts w:ascii="yandex-sans" w:hAnsi="yandex-sans"/>
          <w:sz w:val="23"/>
          <w:szCs w:val="23"/>
          <w:shd w:val="clear" w:color="auto" w:fill="FFFFFF"/>
        </w:rPr>
        <w:t>sale.zakazrf.ru.</w:t>
      </w:r>
      <w:r w:rsidR="00795D37" w:rsidRPr="00440699">
        <w:rPr>
          <w:rFonts w:ascii="Times New Roman" w:hAnsi="Times New Roman"/>
          <w:sz w:val="24"/>
          <w:szCs w:val="24"/>
        </w:rPr>
        <w:t>).</w:t>
      </w:r>
      <w:r w:rsidR="00BD62B2" w:rsidRPr="00440699">
        <w:rPr>
          <w:rFonts w:ascii="Times New Roman" w:hAnsi="Times New Roman"/>
          <w:sz w:val="24"/>
          <w:szCs w:val="24"/>
        </w:rPr>
        <w:t xml:space="preserve"> </w:t>
      </w:r>
      <w:bookmarkEnd w:id="0"/>
      <w:r w:rsidR="00440699" w:rsidRPr="00440699">
        <w:rPr>
          <w:rFonts w:ascii="Times New Roman" w:hAnsi="Times New Roman"/>
          <w:sz w:val="24"/>
          <w:szCs w:val="24"/>
        </w:rPr>
        <w:t>РТ, г. Казань, ул. Московская, д. 55</w:t>
      </w:r>
    </w:p>
    <w:p w:rsidR="00BC5A9C" w:rsidRDefault="009E33EA" w:rsidP="00BC5A9C">
      <w:pPr>
        <w:widowControl w:val="0"/>
        <w:tabs>
          <w:tab w:val="left" w:pos="1134"/>
        </w:tabs>
        <w:autoSpaceDE w:val="0"/>
        <w:autoSpaceDN w:val="0"/>
        <w:adjustRightInd w:val="0"/>
        <w:spacing w:line="240" w:lineRule="auto"/>
        <w:ind w:firstLine="709"/>
        <w:contextualSpacing/>
        <w:jc w:val="both"/>
        <w:rPr>
          <w:rFonts w:ascii="Times New Roman" w:hAnsi="Times New Roman"/>
          <w:sz w:val="24"/>
          <w:szCs w:val="24"/>
        </w:rPr>
      </w:pPr>
      <w:r w:rsidRPr="00BC5A9C">
        <w:rPr>
          <w:rFonts w:ascii="Times New Roman" w:hAnsi="Times New Roman"/>
          <w:sz w:val="24"/>
          <w:szCs w:val="24"/>
        </w:rPr>
        <w:t xml:space="preserve">Настоящее информационное сообщение размещается на официальном сайте Российской Федерации </w:t>
      </w:r>
      <w:r w:rsidRPr="00BC5A9C">
        <w:rPr>
          <w:rFonts w:ascii="Times New Roman" w:hAnsi="Times New Roman"/>
          <w:color w:val="0070C0"/>
          <w:sz w:val="24"/>
          <w:szCs w:val="24"/>
          <w:u w:val="single"/>
        </w:rPr>
        <w:t>www.torgi.gov.ru</w:t>
      </w:r>
      <w:r w:rsidRPr="00BC5A9C">
        <w:rPr>
          <w:rFonts w:ascii="Times New Roman" w:hAnsi="Times New Roman"/>
          <w:sz w:val="24"/>
          <w:szCs w:val="24"/>
        </w:rPr>
        <w:t>, и на официальном сайте администрации муниципального района</w:t>
      </w:r>
      <w:r w:rsidR="00514779">
        <w:rPr>
          <w:rFonts w:ascii="Times New Roman" w:hAnsi="Times New Roman"/>
          <w:sz w:val="24"/>
          <w:szCs w:val="24"/>
        </w:rPr>
        <w:t xml:space="preserve"> «Ахтынский район» </w:t>
      </w:r>
      <w:r w:rsidRPr="00BC5A9C">
        <w:rPr>
          <w:rFonts w:ascii="Times New Roman" w:hAnsi="Times New Roman"/>
          <w:sz w:val="24"/>
          <w:szCs w:val="24"/>
        </w:rPr>
        <w:t xml:space="preserve"> в сети «Интернет»</w:t>
      </w:r>
      <w:r w:rsidRPr="00BC5A9C">
        <w:rPr>
          <w:rFonts w:ascii="Times New Roman" w:hAnsi="Times New Roman"/>
          <w:b/>
          <w:sz w:val="24"/>
          <w:szCs w:val="24"/>
        </w:rPr>
        <w:t xml:space="preserve"> </w:t>
      </w:r>
      <w:r w:rsidRPr="00BC5A9C">
        <w:rPr>
          <w:rFonts w:ascii="Times New Roman" w:hAnsi="Times New Roman"/>
          <w:sz w:val="24"/>
          <w:szCs w:val="24"/>
        </w:rPr>
        <w:t>-</w:t>
      </w:r>
      <w:r w:rsidRPr="00BC5A9C">
        <w:rPr>
          <w:rFonts w:ascii="Times New Roman" w:hAnsi="Times New Roman"/>
          <w:b/>
          <w:sz w:val="24"/>
          <w:szCs w:val="24"/>
        </w:rPr>
        <w:t>,</w:t>
      </w:r>
      <w:r w:rsidRPr="00BC5A9C">
        <w:rPr>
          <w:rFonts w:ascii="Times New Roman" w:hAnsi="Times New Roman"/>
          <w:sz w:val="24"/>
          <w:szCs w:val="24"/>
        </w:rPr>
        <w:t xml:space="preserve">  на электронной торговой площадке </w:t>
      </w:r>
      <w:r w:rsidR="00440699" w:rsidRPr="00440699">
        <w:rPr>
          <w:rFonts w:ascii="Times New Roman" w:hAnsi="Times New Roman"/>
          <w:sz w:val="24"/>
          <w:szCs w:val="24"/>
        </w:rPr>
        <w:t xml:space="preserve">АО «Агенство по государственному заказу Республики </w:t>
      </w:r>
      <w:r w:rsidR="0045061A">
        <w:rPr>
          <w:rFonts w:ascii="Times New Roman" w:hAnsi="Times New Roman"/>
          <w:sz w:val="24"/>
          <w:szCs w:val="24"/>
        </w:rPr>
        <w:t>Татарстан</w:t>
      </w:r>
      <w:r w:rsidR="00440699" w:rsidRPr="00440699">
        <w:rPr>
          <w:rFonts w:ascii="Times New Roman" w:hAnsi="Times New Roman"/>
          <w:sz w:val="24"/>
          <w:szCs w:val="24"/>
        </w:rPr>
        <w:t>» (</w:t>
      </w:r>
      <w:r w:rsidR="00440699" w:rsidRPr="00440699">
        <w:rPr>
          <w:rFonts w:ascii="yandex-sans" w:hAnsi="yandex-sans"/>
          <w:sz w:val="23"/>
          <w:szCs w:val="23"/>
          <w:shd w:val="clear" w:color="auto" w:fill="FFFFFF"/>
        </w:rPr>
        <w:t>sale.zakazrf.ru.</w:t>
      </w:r>
      <w:r w:rsidR="00440699" w:rsidRPr="00440699">
        <w:rPr>
          <w:rFonts w:ascii="Times New Roman" w:hAnsi="Times New Roman"/>
          <w:sz w:val="24"/>
          <w:szCs w:val="24"/>
        </w:rPr>
        <w:t>)</w:t>
      </w:r>
    </w:p>
    <w:p w:rsidR="00243CCE" w:rsidRPr="00BC5A9C" w:rsidRDefault="00795D37" w:rsidP="00BC5A9C">
      <w:pPr>
        <w:widowControl w:val="0"/>
        <w:tabs>
          <w:tab w:val="left" w:pos="1134"/>
        </w:tabs>
        <w:autoSpaceDE w:val="0"/>
        <w:autoSpaceDN w:val="0"/>
        <w:adjustRightInd w:val="0"/>
        <w:spacing w:line="240" w:lineRule="auto"/>
        <w:ind w:firstLine="709"/>
        <w:contextualSpacing/>
        <w:jc w:val="both"/>
        <w:rPr>
          <w:rFonts w:ascii="Times New Roman" w:hAnsi="Times New Roman"/>
          <w:b/>
          <w:sz w:val="24"/>
          <w:szCs w:val="24"/>
        </w:rPr>
      </w:pPr>
      <w:r w:rsidRPr="00BC5A9C">
        <w:rPr>
          <w:rFonts w:ascii="Times New Roman" w:hAnsi="Times New Roman"/>
          <w:sz w:val="24"/>
          <w:szCs w:val="24"/>
        </w:rPr>
        <w:t xml:space="preserve">Аукцион по продаже имущества, находящегося в собственности </w:t>
      </w:r>
      <w:r w:rsidR="000102D5">
        <w:rPr>
          <w:rFonts w:ascii="Times New Roman" w:hAnsi="Times New Roman"/>
          <w:sz w:val="24"/>
          <w:szCs w:val="24"/>
        </w:rPr>
        <w:t>МКОУ «</w:t>
      </w:r>
      <w:r w:rsidR="004E20D7">
        <w:rPr>
          <w:rFonts w:ascii="Times New Roman" w:hAnsi="Times New Roman"/>
          <w:sz w:val="24"/>
          <w:szCs w:val="24"/>
        </w:rPr>
        <w:t>Ахтынская ООШ</w:t>
      </w:r>
      <w:r w:rsidR="000102D5">
        <w:rPr>
          <w:rFonts w:ascii="Times New Roman" w:hAnsi="Times New Roman"/>
          <w:sz w:val="24"/>
          <w:szCs w:val="24"/>
        </w:rPr>
        <w:t>»</w:t>
      </w:r>
      <w:r w:rsidRPr="00BC5A9C">
        <w:rPr>
          <w:rFonts w:ascii="Times New Roman" w:hAnsi="Times New Roman"/>
          <w:sz w:val="24"/>
          <w:szCs w:val="24"/>
        </w:rPr>
        <w:t>, проводится открытым по составу участников в соответствии с требованиями Гражданского кодекса Российской Федерации, Федерального закона от 21 декабря 2001 г. № 178-ФЗ «О приватизации государственного и муниципального имущества» (далее – Закон о приватизации), постановления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sidR="00243CCE" w:rsidRPr="00BC5A9C">
        <w:rPr>
          <w:rFonts w:ascii="Times New Roman" w:hAnsi="Times New Roman"/>
          <w:sz w:val="24"/>
          <w:szCs w:val="24"/>
        </w:rPr>
        <w:t>.</w:t>
      </w:r>
    </w:p>
    <w:p w:rsidR="00795D37" w:rsidRPr="00823FD1" w:rsidRDefault="00B5228D" w:rsidP="00BC5A9C">
      <w:pPr>
        <w:pStyle w:val="a7"/>
        <w:tabs>
          <w:tab w:val="left" w:pos="993"/>
        </w:tabs>
        <w:spacing w:after="0" w:line="240" w:lineRule="auto"/>
        <w:ind w:firstLine="709"/>
        <w:contextualSpacing/>
        <w:jc w:val="both"/>
        <w:rPr>
          <w:rFonts w:ascii="Times New Roman" w:hAnsi="Times New Roman"/>
          <w:sz w:val="24"/>
          <w:szCs w:val="24"/>
        </w:rPr>
      </w:pPr>
      <w:r w:rsidRPr="00A96D76">
        <w:rPr>
          <w:rFonts w:ascii="Times New Roman" w:hAnsi="Times New Roman"/>
          <w:b/>
          <w:sz w:val="24"/>
          <w:szCs w:val="24"/>
        </w:rPr>
        <w:t>Основание продажи:</w:t>
      </w:r>
      <w:r w:rsidR="00FA344F">
        <w:rPr>
          <w:rFonts w:ascii="Times New Roman" w:hAnsi="Times New Roman"/>
          <w:b/>
          <w:sz w:val="24"/>
          <w:szCs w:val="24"/>
        </w:rPr>
        <w:t xml:space="preserve"> </w:t>
      </w:r>
      <w:r w:rsidR="000102D5" w:rsidRPr="00D512A3">
        <w:rPr>
          <w:rFonts w:ascii="Times New Roman" w:hAnsi="Times New Roman"/>
          <w:sz w:val="24"/>
          <w:szCs w:val="24"/>
        </w:rPr>
        <w:t>Приказ МКОУ «</w:t>
      </w:r>
      <w:r w:rsidR="004E20D7" w:rsidRPr="00D512A3">
        <w:rPr>
          <w:rFonts w:ascii="Times New Roman" w:hAnsi="Times New Roman"/>
          <w:sz w:val="24"/>
          <w:szCs w:val="24"/>
        </w:rPr>
        <w:t>Ахтынская ООШ</w:t>
      </w:r>
      <w:r w:rsidR="000102D5" w:rsidRPr="00D512A3">
        <w:rPr>
          <w:rFonts w:ascii="Times New Roman" w:hAnsi="Times New Roman"/>
          <w:sz w:val="24"/>
          <w:szCs w:val="24"/>
        </w:rPr>
        <w:t xml:space="preserve">» от </w:t>
      </w:r>
      <w:r w:rsidR="00D512A3" w:rsidRPr="00D512A3">
        <w:rPr>
          <w:rFonts w:ascii="Times New Roman" w:hAnsi="Times New Roman"/>
          <w:sz w:val="24"/>
          <w:szCs w:val="24"/>
        </w:rPr>
        <w:t>05.11.2020</w:t>
      </w:r>
      <w:r w:rsidR="000102D5" w:rsidRPr="00D512A3">
        <w:rPr>
          <w:rFonts w:ascii="Times New Roman" w:hAnsi="Times New Roman"/>
          <w:sz w:val="24"/>
          <w:szCs w:val="24"/>
        </w:rPr>
        <w:t xml:space="preserve"> № </w:t>
      </w:r>
      <w:r w:rsidR="00D512A3" w:rsidRPr="00D512A3">
        <w:rPr>
          <w:rFonts w:ascii="Times New Roman" w:hAnsi="Times New Roman"/>
          <w:sz w:val="24"/>
          <w:szCs w:val="24"/>
        </w:rPr>
        <w:t>175</w:t>
      </w:r>
      <w:r w:rsidR="000102D5" w:rsidRPr="00D512A3">
        <w:rPr>
          <w:rFonts w:ascii="Times New Roman" w:hAnsi="Times New Roman"/>
          <w:sz w:val="24"/>
          <w:szCs w:val="24"/>
        </w:rPr>
        <w:t>,</w:t>
      </w:r>
      <w:r w:rsidR="000102D5">
        <w:rPr>
          <w:rFonts w:ascii="Times New Roman" w:hAnsi="Times New Roman"/>
          <w:sz w:val="24"/>
          <w:szCs w:val="24"/>
        </w:rPr>
        <w:t xml:space="preserve"> </w:t>
      </w:r>
      <w:r w:rsidR="004E20D7">
        <w:rPr>
          <w:rFonts w:ascii="Times New Roman" w:hAnsi="Times New Roman"/>
          <w:sz w:val="24"/>
          <w:szCs w:val="24"/>
        </w:rPr>
        <w:t>Постановление</w:t>
      </w:r>
      <w:r w:rsidR="000102D5">
        <w:rPr>
          <w:rFonts w:ascii="Times New Roman" w:hAnsi="Times New Roman"/>
          <w:sz w:val="24"/>
          <w:szCs w:val="24"/>
        </w:rPr>
        <w:t xml:space="preserve"> «О даче согласия муниципальному казенному общеобразовательному учреждению «</w:t>
      </w:r>
      <w:r w:rsidR="004E20D7">
        <w:rPr>
          <w:rFonts w:ascii="Times New Roman" w:hAnsi="Times New Roman"/>
          <w:sz w:val="24"/>
          <w:szCs w:val="24"/>
        </w:rPr>
        <w:t>Ахтынская ООШ</w:t>
      </w:r>
      <w:r w:rsidR="000102D5">
        <w:rPr>
          <w:rFonts w:ascii="Times New Roman" w:hAnsi="Times New Roman"/>
          <w:sz w:val="24"/>
          <w:szCs w:val="24"/>
        </w:rPr>
        <w:t xml:space="preserve">» на продажу муниципального имушества» от </w:t>
      </w:r>
      <w:r w:rsidR="004E20D7">
        <w:rPr>
          <w:rFonts w:ascii="Times New Roman" w:hAnsi="Times New Roman"/>
          <w:sz w:val="24"/>
          <w:szCs w:val="24"/>
        </w:rPr>
        <w:t>21.09.2020 г. № 183</w:t>
      </w:r>
    </w:p>
    <w:p w:rsidR="00795D37" w:rsidRPr="002350B6" w:rsidRDefault="000672CC" w:rsidP="00BC5A9C">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sz w:val="24"/>
          <w:szCs w:val="24"/>
          <w:lang w:val="ru-RU"/>
        </w:rPr>
      </w:pPr>
      <w:r w:rsidRPr="002350B6">
        <w:rPr>
          <w:sz w:val="24"/>
          <w:szCs w:val="24"/>
          <w:lang w:val="ru-RU"/>
        </w:rPr>
        <w:t>Наименование выставляемого на продажу имущества (характеристика)</w:t>
      </w:r>
      <w:r w:rsidR="00795D37" w:rsidRPr="002350B6">
        <w:rPr>
          <w:sz w:val="24"/>
          <w:szCs w:val="24"/>
          <w:lang w:val="ru-RU"/>
        </w:rPr>
        <w:t>:</w:t>
      </w:r>
    </w:p>
    <w:p w:rsidR="00CA6B7C" w:rsidRPr="00CA6B7C" w:rsidRDefault="00CA6B7C" w:rsidP="00BC5A9C">
      <w:pPr>
        <w:pStyle w:val="a3"/>
        <w:tabs>
          <w:tab w:val="left" w:pos="709"/>
          <w:tab w:val="left" w:pos="851"/>
          <w:tab w:val="center" w:pos="4677"/>
        </w:tabs>
        <w:ind w:firstLine="709"/>
        <w:contextualSpacing/>
        <w:rPr>
          <w:rFonts w:ascii="Times New Roman" w:hAnsi="Times New Roman"/>
          <w:sz w:val="24"/>
          <w:szCs w:val="24"/>
        </w:rPr>
      </w:pPr>
      <w:r w:rsidRPr="00CA6B7C">
        <w:rPr>
          <w:rFonts w:ascii="Times New Roman" w:hAnsi="Times New Roman"/>
          <w:sz w:val="24"/>
          <w:szCs w:val="24"/>
        </w:rPr>
        <w:t>Объект движимого имущества:</w:t>
      </w:r>
    </w:p>
    <w:p w:rsidR="004E20D7" w:rsidRPr="004E20D7" w:rsidRDefault="004E20D7" w:rsidP="004E20D7">
      <w:pPr>
        <w:spacing w:after="0" w:line="240" w:lineRule="auto"/>
        <w:jc w:val="both"/>
        <w:rPr>
          <w:rFonts w:ascii="Times New Roman" w:hAnsi="Times New Roman"/>
          <w:sz w:val="16"/>
          <w:szCs w:val="16"/>
        </w:rPr>
      </w:pPr>
      <w:r>
        <w:rPr>
          <w:rFonts w:ascii="Times New Roman" w:hAnsi="Times New Roman"/>
          <w:sz w:val="28"/>
          <w:szCs w:val="28"/>
        </w:rPr>
        <w:t>А</w:t>
      </w:r>
      <w:r w:rsidRPr="004E20D7">
        <w:rPr>
          <w:rFonts w:ascii="Times New Roman" w:hAnsi="Times New Roman"/>
          <w:sz w:val="28"/>
          <w:szCs w:val="28"/>
        </w:rPr>
        <w:t>втотранспортное средство ГАЗ 322171, тип ТС легковой, год выпуска 2008, идентификационный номер Х9632217180627028, модель двигателя 405240, двигатель № 85103019, кузов № 32212121804, цвет желтый</w:t>
      </w:r>
    </w:p>
    <w:p w:rsidR="00A96D76" w:rsidRPr="00A96D76" w:rsidRDefault="00A96D76" w:rsidP="00BC5A9C">
      <w:pPr>
        <w:spacing w:after="0" w:line="240" w:lineRule="auto"/>
        <w:ind w:firstLine="709"/>
        <w:contextualSpacing/>
        <w:jc w:val="both"/>
        <w:rPr>
          <w:rFonts w:ascii="Times New Roman" w:hAnsi="Times New Roman"/>
          <w:sz w:val="24"/>
          <w:szCs w:val="24"/>
        </w:rPr>
      </w:pPr>
      <w:r w:rsidRPr="002350B6">
        <w:rPr>
          <w:rFonts w:ascii="Times New Roman" w:hAnsi="Times New Roman"/>
          <w:b/>
          <w:sz w:val="24"/>
          <w:szCs w:val="24"/>
        </w:rPr>
        <w:t xml:space="preserve">Способ приватизации, форма подачи предложений о цене: </w:t>
      </w:r>
      <w:r w:rsidRPr="002350B6">
        <w:rPr>
          <w:rFonts w:ascii="Times New Roman" w:hAnsi="Times New Roman"/>
          <w:sz w:val="24"/>
          <w:szCs w:val="24"/>
        </w:rPr>
        <w:t>продажа</w:t>
      </w:r>
      <w:r>
        <w:rPr>
          <w:rFonts w:ascii="Times New Roman" w:hAnsi="Times New Roman"/>
          <w:sz w:val="24"/>
          <w:szCs w:val="24"/>
        </w:rPr>
        <w:t xml:space="preserve"> имущества </w:t>
      </w:r>
      <w:r w:rsidR="00151F71">
        <w:rPr>
          <w:rFonts w:ascii="Times New Roman" w:hAnsi="Times New Roman"/>
          <w:sz w:val="24"/>
          <w:szCs w:val="24"/>
        </w:rPr>
        <w:t xml:space="preserve">на аукционе. Аукцион проводится </w:t>
      </w:r>
      <w:r>
        <w:rPr>
          <w:rFonts w:ascii="Times New Roman" w:hAnsi="Times New Roman"/>
          <w:sz w:val="24"/>
          <w:szCs w:val="24"/>
        </w:rPr>
        <w:t xml:space="preserve">в электронной форме </w:t>
      </w:r>
      <w:r w:rsidR="00151F71">
        <w:rPr>
          <w:rFonts w:ascii="Times New Roman" w:hAnsi="Times New Roman"/>
          <w:sz w:val="24"/>
          <w:szCs w:val="24"/>
        </w:rPr>
        <w:t>открыты</w:t>
      </w:r>
      <w:r>
        <w:rPr>
          <w:rFonts w:ascii="Times New Roman" w:hAnsi="Times New Roman"/>
          <w:sz w:val="24"/>
          <w:szCs w:val="24"/>
        </w:rPr>
        <w:t>м по составу участников. Предложения по цене имущества заявляются участниками аукциона открыто в ходе проведения торгов.</w:t>
      </w:r>
    </w:p>
    <w:p w:rsidR="004420F8" w:rsidRPr="00EB73C7" w:rsidRDefault="004420F8" w:rsidP="00BC5A9C">
      <w:pPr>
        <w:pStyle w:val="a7"/>
        <w:tabs>
          <w:tab w:val="left" w:pos="993"/>
        </w:tabs>
        <w:spacing w:after="0" w:line="240" w:lineRule="auto"/>
        <w:ind w:firstLine="709"/>
        <w:contextualSpacing/>
        <w:jc w:val="both"/>
        <w:rPr>
          <w:rFonts w:ascii="Times New Roman" w:hAnsi="Times New Roman"/>
          <w:b/>
          <w:bCs/>
          <w:sz w:val="24"/>
          <w:szCs w:val="24"/>
        </w:rPr>
      </w:pPr>
    </w:p>
    <w:p w:rsidR="00C56432" w:rsidRPr="00E12B2D" w:rsidRDefault="00C56432" w:rsidP="00BC5A9C">
      <w:pPr>
        <w:pStyle w:val="a7"/>
        <w:tabs>
          <w:tab w:val="left" w:pos="993"/>
        </w:tabs>
        <w:spacing w:after="0" w:line="240" w:lineRule="auto"/>
        <w:ind w:firstLine="709"/>
        <w:contextualSpacing/>
        <w:jc w:val="both"/>
        <w:rPr>
          <w:rFonts w:ascii="Times New Roman" w:hAnsi="Times New Roman"/>
          <w:b/>
          <w:bCs/>
          <w:sz w:val="24"/>
          <w:szCs w:val="24"/>
        </w:rPr>
      </w:pPr>
      <w:r w:rsidRPr="00E12B2D">
        <w:rPr>
          <w:rFonts w:ascii="Times New Roman" w:hAnsi="Times New Roman"/>
          <w:b/>
          <w:bCs/>
          <w:sz w:val="24"/>
          <w:szCs w:val="24"/>
        </w:rPr>
        <w:t xml:space="preserve">Информация о предыдущих торгах объектов продажи: </w:t>
      </w:r>
    </w:p>
    <w:p w:rsidR="00CA6B7C" w:rsidRPr="00CA6B7C" w:rsidRDefault="00CA6B7C" w:rsidP="00BC5A9C">
      <w:pPr>
        <w:spacing w:line="240" w:lineRule="auto"/>
        <w:ind w:firstLine="709"/>
        <w:contextualSpacing/>
        <w:jc w:val="both"/>
        <w:rPr>
          <w:rFonts w:ascii="Times New Roman" w:hAnsi="Times New Roman"/>
          <w:sz w:val="24"/>
          <w:szCs w:val="24"/>
        </w:rPr>
      </w:pPr>
      <w:r w:rsidRPr="004420F8">
        <w:rPr>
          <w:rFonts w:ascii="Times New Roman" w:hAnsi="Times New Roman"/>
          <w:sz w:val="24"/>
          <w:szCs w:val="24"/>
        </w:rPr>
        <w:t>Аукцион проводится впервые.</w:t>
      </w:r>
      <w:r w:rsidRPr="00CA6B7C">
        <w:rPr>
          <w:rFonts w:ascii="Times New Roman" w:hAnsi="Times New Roman"/>
          <w:sz w:val="24"/>
          <w:szCs w:val="24"/>
        </w:rPr>
        <w:t xml:space="preserve"> </w:t>
      </w:r>
    </w:p>
    <w:p w:rsidR="00EB521F" w:rsidRPr="00440699" w:rsidRDefault="00EB521F" w:rsidP="00EB521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contextualSpacing/>
        <w:jc w:val="both"/>
        <w:rPr>
          <w:rFonts w:ascii="Times New Roman" w:hAnsi="Times New Roman"/>
          <w:b/>
          <w:sz w:val="24"/>
          <w:szCs w:val="24"/>
        </w:rPr>
      </w:pPr>
      <w:r w:rsidRPr="00440699">
        <w:rPr>
          <w:rFonts w:ascii="Times New Roman" w:hAnsi="Times New Roman"/>
          <w:b/>
          <w:sz w:val="24"/>
          <w:szCs w:val="24"/>
        </w:rPr>
        <w:lastRenderedPageBreak/>
        <w:t>Начало приема заявок</w:t>
      </w:r>
      <w:r w:rsidRPr="00440699">
        <w:rPr>
          <w:rFonts w:ascii="Times New Roman" w:hAnsi="Times New Roman"/>
          <w:sz w:val="24"/>
          <w:szCs w:val="24"/>
        </w:rPr>
        <w:t xml:space="preserve"> на участие в аукционе – </w:t>
      </w:r>
      <w:r w:rsidR="004773A0">
        <w:rPr>
          <w:rFonts w:ascii="Times New Roman" w:hAnsi="Times New Roman"/>
          <w:b/>
          <w:sz w:val="24"/>
          <w:szCs w:val="24"/>
        </w:rPr>
        <w:t>1</w:t>
      </w:r>
      <w:r w:rsidR="00212EFC">
        <w:rPr>
          <w:rFonts w:ascii="Times New Roman" w:hAnsi="Times New Roman"/>
          <w:b/>
          <w:sz w:val="24"/>
          <w:szCs w:val="24"/>
        </w:rPr>
        <w:t>4</w:t>
      </w:r>
      <w:r w:rsidR="004E20D7">
        <w:rPr>
          <w:rFonts w:ascii="Times New Roman" w:hAnsi="Times New Roman"/>
          <w:b/>
          <w:sz w:val="24"/>
          <w:szCs w:val="24"/>
        </w:rPr>
        <w:t>.11.2020</w:t>
      </w:r>
    </w:p>
    <w:p w:rsidR="00EB521F" w:rsidRPr="00440699" w:rsidRDefault="00EB521F" w:rsidP="00EB521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contextualSpacing/>
        <w:jc w:val="both"/>
        <w:rPr>
          <w:rFonts w:ascii="Times New Roman" w:hAnsi="Times New Roman"/>
          <w:sz w:val="24"/>
          <w:szCs w:val="24"/>
        </w:rPr>
      </w:pPr>
      <w:r w:rsidRPr="00440699">
        <w:rPr>
          <w:rFonts w:ascii="Times New Roman" w:hAnsi="Times New Roman"/>
          <w:b/>
          <w:sz w:val="24"/>
          <w:szCs w:val="24"/>
        </w:rPr>
        <w:t>Окончание приема заявок</w:t>
      </w:r>
      <w:r w:rsidRPr="00440699">
        <w:rPr>
          <w:rFonts w:ascii="Times New Roman" w:hAnsi="Times New Roman"/>
          <w:sz w:val="24"/>
          <w:szCs w:val="24"/>
        </w:rPr>
        <w:t xml:space="preserve"> на участие в аукционе – </w:t>
      </w:r>
      <w:r w:rsidR="00212EFC">
        <w:rPr>
          <w:rFonts w:ascii="Times New Roman" w:hAnsi="Times New Roman"/>
          <w:b/>
          <w:sz w:val="24"/>
          <w:szCs w:val="24"/>
        </w:rPr>
        <w:t>10</w:t>
      </w:r>
      <w:r w:rsidR="004E20D7">
        <w:rPr>
          <w:rFonts w:ascii="Times New Roman" w:hAnsi="Times New Roman"/>
          <w:b/>
          <w:sz w:val="24"/>
          <w:szCs w:val="24"/>
        </w:rPr>
        <w:t>.12.2020</w:t>
      </w:r>
      <w:r w:rsidRPr="00440699">
        <w:rPr>
          <w:rFonts w:ascii="Times New Roman" w:hAnsi="Times New Roman"/>
          <w:b/>
          <w:sz w:val="24"/>
          <w:szCs w:val="24"/>
        </w:rPr>
        <w:t>.</w:t>
      </w:r>
    </w:p>
    <w:p w:rsidR="00EB521F" w:rsidRPr="00440699" w:rsidRDefault="00EB521F" w:rsidP="00EB521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contextualSpacing/>
        <w:jc w:val="both"/>
        <w:rPr>
          <w:rFonts w:ascii="Times New Roman" w:hAnsi="Times New Roman"/>
          <w:b/>
          <w:sz w:val="24"/>
          <w:szCs w:val="24"/>
        </w:rPr>
      </w:pPr>
      <w:r w:rsidRPr="00440699">
        <w:rPr>
          <w:rFonts w:ascii="Times New Roman" w:hAnsi="Times New Roman"/>
          <w:b/>
          <w:sz w:val="24"/>
          <w:szCs w:val="24"/>
        </w:rPr>
        <w:t>Определение участников аукциона</w:t>
      </w:r>
      <w:r w:rsidRPr="00440699">
        <w:rPr>
          <w:rFonts w:ascii="Times New Roman" w:hAnsi="Times New Roman"/>
          <w:sz w:val="24"/>
          <w:szCs w:val="24"/>
        </w:rPr>
        <w:t xml:space="preserve"> – </w:t>
      </w:r>
      <w:r w:rsidR="004E20D7">
        <w:rPr>
          <w:rFonts w:ascii="Times New Roman" w:hAnsi="Times New Roman"/>
          <w:b/>
          <w:sz w:val="24"/>
          <w:szCs w:val="24"/>
        </w:rPr>
        <w:t>10.12</w:t>
      </w:r>
      <w:r w:rsidR="00440699" w:rsidRPr="00440699">
        <w:rPr>
          <w:rFonts w:ascii="Times New Roman" w:hAnsi="Times New Roman"/>
          <w:b/>
          <w:sz w:val="24"/>
          <w:szCs w:val="24"/>
        </w:rPr>
        <w:t>.2020</w:t>
      </w:r>
      <w:r w:rsidR="00E20FED">
        <w:rPr>
          <w:rFonts w:ascii="Times New Roman" w:hAnsi="Times New Roman"/>
          <w:b/>
          <w:sz w:val="24"/>
          <w:szCs w:val="24"/>
        </w:rPr>
        <w:t xml:space="preserve"> </w:t>
      </w:r>
      <w:r w:rsidR="00930E4B" w:rsidRPr="00440699">
        <w:rPr>
          <w:rFonts w:ascii="Times New Roman" w:hAnsi="Times New Roman"/>
          <w:b/>
          <w:sz w:val="24"/>
          <w:szCs w:val="24"/>
        </w:rPr>
        <w:t>г</w:t>
      </w:r>
      <w:r w:rsidRPr="00440699">
        <w:rPr>
          <w:rFonts w:ascii="Times New Roman" w:hAnsi="Times New Roman"/>
          <w:b/>
          <w:sz w:val="24"/>
          <w:szCs w:val="24"/>
        </w:rPr>
        <w:t>.</w:t>
      </w:r>
    </w:p>
    <w:p w:rsidR="00EB521F" w:rsidRPr="00440699" w:rsidRDefault="00EB521F" w:rsidP="00EB521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contextualSpacing/>
        <w:jc w:val="both"/>
        <w:rPr>
          <w:rFonts w:ascii="Times New Roman" w:hAnsi="Times New Roman"/>
          <w:sz w:val="24"/>
          <w:szCs w:val="24"/>
        </w:rPr>
      </w:pPr>
      <w:r w:rsidRPr="00440699">
        <w:rPr>
          <w:rFonts w:ascii="Times New Roman" w:hAnsi="Times New Roman"/>
          <w:b/>
          <w:sz w:val="24"/>
          <w:szCs w:val="24"/>
        </w:rPr>
        <w:t>Проведение аукциона</w:t>
      </w:r>
      <w:r w:rsidRPr="00440699">
        <w:rPr>
          <w:rFonts w:ascii="Times New Roman" w:hAnsi="Times New Roman"/>
          <w:sz w:val="24"/>
          <w:szCs w:val="24"/>
        </w:rPr>
        <w:t xml:space="preserve"> (дата и время начала приема предложений от участников аукциона) </w:t>
      </w:r>
      <w:r w:rsidRPr="00440699">
        <w:rPr>
          <w:rFonts w:ascii="Times New Roman" w:hAnsi="Times New Roman"/>
          <w:b/>
          <w:sz w:val="24"/>
          <w:szCs w:val="24"/>
        </w:rPr>
        <w:t xml:space="preserve">– </w:t>
      </w:r>
      <w:r w:rsidR="004E20D7">
        <w:rPr>
          <w:rFonts w:ascii="Times New Roman" w:hAnsi="Times New Roman"/>
          <w:b/>
          <w:sz w:val="24"/>
          <w:szCs w:val="24"/>
        </w:rPr>
        <w:t>15.12.2020</w:t>
      </w:r>
      <w:r w:rsidR="008E4BF2">
        <w:rPr>
          <w:rFonts w:ascii="Times New Roman" w:hAnsi="Times New Roman"/>
          <w:b/>
          <w:sz w:val="24"/>
          <w:szCs w:val="24"/>
        </w:rPr>
        <w:t xml:space="preserve"> </w:t>
      </w:r>
      <w:r w:rsidR="004E20D7">
        <w:rPr>
          <w:rFonts w:ascii="Times New Roman" w:hAnsi="Times New Roman"/>
          <w:b/>
          <w:sz w:val="24"/>
          <w:szCs w:val="24"/>
        </w:rPr>
        <w:t>(могут</w:t>
      </w:r>
      <w:r w:rsidR="00E20FED">
        <w:rPr>
          <w:rFonts w:ascii="Times New Roman" w:hAnsi="Times New Roman"/>
          <w:b/>
          <w:sz w:val="24"/>
          <w:szCs w:val="24"/>
        </w:rPr>
        <w:t xml:space="preserve"> быть изменения в связи с работой торговой площадки, необходимо контролировать на площадке).</w:t>
      </w:r>
    </w:p>
    <w:p w:rsidR="00B065A2" w:rsidRPr="00440699" w:rsidRDefault="00FC27A8" w:rsidP="00BC5A9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contextualSpacing/>
        <w:jc w:val="both"/>
        <w:rPr>
          <w:rFonts w:ascii="Times New Roman" w:hAnsi="Times New Roman"/>
          <w:sz w:val="24"/>
          <w:szCs w:val="24"/>
        </w:rPr>
      </w:pPr>
      <w:r w:rsidRPr="00440699">
        <w:rPr>
          <w:rFonts w:ascii="Times New Roman" w:hAnsi="Times New Roman"/>
          <w:b/>
          <w:sz w:val="24"/>
          <w:szCs w:val="24"/>
        </w:rPr>
        <w:t>Место и срок подведения</w:t>
      </w:r>
      <w:r w:rsidR="00B065A2" w:rsidRPr="00440699">
        <w:rPr>
          <w:rFonts w:ascii="Times New Roman" w:hAnsi="Times New Roman"/>
          <w:b/>
          <w:sz w:val="24"/>
          <w:szCs w:val="24"/>
        </w:rPr>
        <w:t xml:space="preserve"> итогов аукциона:</w:t>
      </w:r>
      <w:r w:rsidR="00FA344F" w:rsidRPr="00440699">
        <w:rPr>
          <w:rFonts w:ascii="Times New Roman" w:hAnsi="Times New Roman"/>
          <w:b/>
          <w:sz w:val="24"/>
          <w:szCs w:val="24"/>
        </w:rPr>
        <w:t xml:space="preserve"> </w:t>
      </w:r>
      <w:r w:rsidR="002530AB" w:rsidRPr="00440699">
        <w:rPr>
          <w:rFonts w:ascii="Times New Roman" w:hAnsi="Times New Roman"/>
          <w:sz w:val="24"/>
          <w:szCs w:val="24"/>
        </w:rPr>
        <w:t xml:space="preserve">электронная площадка - </w:t>
      </w:r>
      <w:r w:rsidR="00440699" w:rsidRPr="00440699">
        <w:rPr>
          <w:rFonts w:ascii="Times New Roman" w:hAnsi="Times New Roman"/>
          <w:sz w:val="24"/>
          <w:szCs w:val="24"/>
        </w:rPr>
        <w:t>АО «Агенство по гос</w:t>
      </w:r>
      <w:r w:rsidR="0045061A">
        <w:rPr>
          <w:rFonts w:ascii="Times New Roman" w:hAnsi="Times New Roman"/>
          <w:sz w:val="24"/>
          <w:szCs w:val="24"/>
        </w:rPr>
        <w:t>ударственному заказу Республики Татарстан</w:t>
      </w:r>
      <w:r w:rsidR="00440699" w:rsidRPr="00440699">
        <w:rPr>
          <w:rFonts w:ascii="Times New Roman" w:hAnsi="Times New Roman"/>
          <w:sz w:val="24"/>
          <w:szCs w:val="24"/>
        </w:rPr>
        <w:t>» (</w:t>
      </w:r>
      <w:r w:rsidR="00440699" w:rsidRPr="00440699">
        <w:rPr>
          <w:rFonts w:ascii="yandex-sans" w:hAnsi="yandex-sans"/>
          <w:sz w:val="23"/>
          <w:szCs w:val="23"/>
          <w:shd w:val="clear" w:color="auto" w:fill="FFFFFF"/>
        </w:rPr>
        <w:t>sale.zakazrf.ru.</w:t>
      </w:r>
      <w:r w:rsidR="00440699" w:rsidRPr="00440699">
        <w:rPr>
          <w:rFonts w:ascii="Times New Roman" w:hAnsi="Times New Roman"/>
          <w:sz w:val="24"/>
          <w:szCs w:val="24"/>
        </w:rPr>
        <w:t>)</w:t>
      </w:r>
      <w:r w:rsidR="002530AB" w:rsidRPr="00440699">
        <w:rPr>
          <w:rFonts w:ascii="Times New Roman" w:hAnsi="Times New Roman"/>
          <w:sz w:val="24"/>
          <w:szCs w:val="24"/>
        </w:rPr>
        <w:t>. Процедура аукциона считается завершенной со времени подписани</w:t>
      </w:r>
      <w:r w:rsidR="002C50FD" w:rsidRPr="00440699">
        <w:rPr>
          <w:rFonts w:ascii="Times New Roman" w:hAnsi="Times New Roman"/>
          <w:sz w:val="24"/>
          <w:szCs w:val="24"/>
        </w:rPr>
        <w:t>я П</w:t>
      </w:r>
      <w:r w:rsidR="002530AB" w:rsidRPr="00440699">
        <w:rPr>
          <w:rFonts w:ascii="Times New Roman" w:hAnsi="Times New Roman"/>
          <w:sz w:val="24"/>
          <w:szCs w:val="24"/>
        </w:rPr>
        <w:t>родавцом протокола об итогах аукциона, не позднее рабочего дня, следующего за днем подведения итогов аукциона.</w:t>
      </w:r>
    </w:p>
    <w:p w:rsidR="00B065A2" w:rsidRPr="00D05135" w:rsidRDefault="00A17C42" w:rsidP="00BC5A9C">
      <w:pPr>
        <w:spacing w:after="0" w:line="240" w:lineRule="auto"/>
        <w:ind w:firstLine="709"/>
        <w:contextualSpacing/>
        <w:jc w:val="both"/>
        <w:rPr>
          <w:rFonts w:ascii="Times New Roman" w:hAnsi="Times New Roman"/>
          <w:bCs/>
          <w:sz w:val="24"/>
          <w:szCs w:val="24"/>
          <w:lang w:eastAsia="ru-RU"/>
        </w:rPr>
      </w:pPr>
      <w:r w:rsidRPr="00D05135">
        <w:rPr>
          <w:rFonts w:ascii="Times New Roman" w:hAnsi="Times New Roman"/>
          <w:bCs/>
          <w:sz w:val="24"/>
          <w:szCs w:val="24"/>
          <w:lang w:eastAsia="ru-RU"/>
        </w:rPr>
        <w:t>Указанное в настоящем и</w:t>
      </w:r>
      <w:r w:rsidR="00B065A2" w:rsidRPr="00D05135">
        <w:rPr>
          <w:rFonts w:ascii="Times New Roman" w:hAnsi="Times New Roman"/>
          <w:bCs/>
          <w:sz w:val="24"/>
          <w:szCs w:val="24"/>
          <w:lang w:eastAsia="ru-RU"/>
        </w:rPr>
        <w:t xml:space="preserve">нформационном сообщении время – </w:t>
      </w:r>
      <w:r w:rsidR="001A6096" w:rsidRPr="00D05135">
        <w:rPr>
          <w:rFonts w:ascii="Times New Roman" w:hAnsi="Times New Roman"/>
          <w:bCs/>
          <w:sz w:val="24"/>
          <w:szCs w:val="24"/>
          <w:lang w:eastAsia="ru-RU"/>
        </w:rPr>
        <w:t>местное</w:t>
      </w:r>
      <w:r w:rsidR="00B065A2" w:rsidRPr="00D05135">
        <w:rPr>
          <w:rFonts w:ascii="Times New Roman" w:hAnsi="Times New Roman"/>
          <w:bCs/>
          <w:sz w:val="24"/>
          <w:szCs w:val="24"/>
          <w:lang w:eastAsia="ru-RU"/>
        </w:rPr>
        <w:t xml:space="preserve">. При исчислении сроков, указанных в настоящем информационном сообщении, принимается время сервера электронной торговой площадки – </w:t>
      </w:r>
      <w:r w:rsidR="00CD1BC3" w:rsidRPr="00D05135">
        <w:rPr>
          <w:rFonts w:ascii="Times New Roman" w:hAnsi="Times New Roman"/>
          <w:bCs/>
          <w:sz w:val="24"/>
          <w:szCs w:val="24"/>
          <w:lang w:eastAsia="ru-RU"/>
        </w:rPr>
        <w:t>местное</w:t>
      </w:r>
      <w:r w:rsidR="00B065A2" w:rsidRPr="00D05135">
        <w:rPr>
          <w:rFonts w:ascii="Times New Roman" w:hAnsi="Times New Roman"/>
          <w:bCs/>
          <w:sz w:val="24"/>
          <w:szCs w:val="24"/>
          <w:lang w:eastAsia="ru-RU"/>
        </w:rPr>
        <w:t>.</w:t>
      </w:r>
    </w:p>
    <w:p w:rsidR="00F920D7" w:rsidRPr="00F920D7" w:rsidRDefault="00F920D7" w:rsidP="00BC5A9C">
      <w:pPr>
        <w:pStyle w:val="af3"/>
        <w:tabs>
          <w:tab w:val="left" w:pos="851"/>
          <w:tab w:val="left" w:pos="1134"/>
        </w:tabs>
        <w:spacing w:after="0"/>
        <w:ind w:left="0" w:firstLine="709"/>
        <w:contextualSpacing/>
        <w:jc w:val="both"/>
      </w:pPr>
      <w:r w:rsidRPr="00A96D76">
        <w:rPr>
          <w:b/>
        </w:rPr>
        <w:t>Начальная цена продажи</w:t>
      </w:r>
      <w:r w:rsidR="00FA344F">
        <w:rPr>
          <w:b/>
        </w:rPr>
        <w:t xml:space="preserve"> </w:t>
      </w:r>
      <w:r w:rsidR="00FD2347">
        <w:t>транспортного средства</w:t>
      </w:r>
      <w:r w:rsidR="00FD2347" w:rsidRPr="00F920D7">
        <w:t xml:space="preserve"> </w:t>
      </w:r>
      <w:r w:rsidRPr="00F920D7">
        <w:t>–</w:t>
      </w:r>
      <w:r w:rsidR="000C2749">
        <w:t>51</w:t>
      </w:r>
      <w:r w:rsidR="004E20D7">
        <w:t>000</w:t>
      </w:r>
      <w:r w:rsidR="000A189D" w:rsidRPr="00D421CA">
        <w:t xml:space="preserve"> (</w:t>
      </w:r>
      <w:r w:rsidR="004E20D7">
        <w:t>пятьдесят</w:t>
      </w:r>
      <w:r w:rsidR="00CC2710">
        <w:t xml:space="preserve"> одна</w:t>
      </w:r>
      <w:r w:rsidR="004E20D7">
        <w:t xml:space="preserve"> тысяч </w:t>
      </w:r>
      <w:r w:rsidR="000A189D" w:rsidRPr="00D421CA">
        <w:t xml:space="preserve">) рублей, </w:t>
      </w:r>
      <w:r w:rsidR="00CA6B7C">
        <w:t xml:space="preserve">без учета </w:t>
      </w:r>
      <w:r w:rsidR="000A189D" w:rsidRPr="00D421CA">
        <w:t xml:space="preserve"> НДС.</w:t>
      </w:r>
    </w:p>
    <w:p w:rsidR="00F920D7" w:rsidRPr="00160FAA" w:rsidRDefault="00F920D7" w:rsidP="00BC5A9C">
      <w:pPr>
        <w:pStyle w:val="af3"/>
        <w:tabs>
          <w:tab w:val="left" w:pos="851"/>
          <w:tab w:val="left" w:pos="1134"/>
        </w:tabs>
        <w:spacing w:after="0"/>
        <w:ind w:left="0" w:firstLine="709"/>
        <w:contextualSpacing/>
        <w:jc w:val="both"/>
      </w:pPr>
      <w:r w:rsidRPr="00A96D76">
        <w:rPr>
          <w:b/>
        </w:rPr>
        <w:t>Шаг аукциона</w:t>
      </w:r>
      <w:r w:rsidRPr="00160FAA">
        <w:t xml:space="preserve"> – </w:t>
      </w:r>
      <w:r w:rsidR="00CC2710">
        <w:t>2550</w:t>
      </w:r>
      <w:r w:rsidR="00372E34" w:rsidRPr="00372E34">
        <w:t xml:space="preserve"> </w:t>
      </w:r>
      <w:r w:rsidR="000A189D" w:rsidRPr="00D421CA">
        <w:t xml:space="preserve"> (</w:t>
      </w:r>
      <w:r w:rsidR="00CC2710">
        <w:t>две тысячи пятьсот пятьдесят</w:t>
      </w:r>
      <w:r w:rsidR="000A189D" w:rsidRPr="00D421CA">
        <w:t>)</w:t>
      </w:r>
      <w:r w:rsidR="000A189D" w:rsidRPr="00160FAA">
        <w:t xml:space="preserve"> рублей</w:t>
      </w:r>
      <w:r w:rsidRPr="00160FAA">
        <w:t xml:space="preserve">, что составляет 5 процентов от начальной цены продажи </w:t>
      </w:r>
      <w:r w:rsidR="00FD2347">
        <w:t>транспортного средства</w:t>
      </w:r>
      <w:r w:rsidRPr="00160FAA">
        <w:t xml:space="preserve">  и остается единым в течение всего аукциона.</w:t>
      </w:r>
    </w:p>
    <w:p w:rsidR="00F920D7" w:rsidRPr="00B065A2" w:rsidRDefault="00B065A2" w:rsidP="00BC5A9C">
      <w:pPr>
        <w:pStyle w:val="af3"/>
        <w:tabs>
          <w:tab w:val="left" w:pos="851"/>
          <w:tab w:val="left" w:pos="1134"/>
        </w:tabs>
        <w:spacing w:after="0"/>
        <w:ind w:left="0" w:firstLine="709"/>
        <w:contextualSpacing/>
        <w:jc w:val="both"/>
      </w:pPr>
      <w:r w:rsidRPr="00A96D76">
        <w:rPr>
          <w:b/>
        </w:rPr>
        <w:t>Задаток</w:t>
      </w:r>
      <w:r w:rsidR="009E2CB1" w:rsidRPr="00D421CA">
        <w:t>–</w:t>
      </w:r>
      <w:r w:rsidR="000102D5">
        <w:t xml:space="preserve"> </w:t>
      </w:r>
      <w:r w:rsidR="00212EFC">
        <w:t>102</w:t>
      </w:r>
      <w:r w:rsidR="004E20D7">
        <w:t>00</w:t>
      </w:r>
      <w:r w:rsidR="000A189D" w:rsidRPr="00D421CA">
        <w:t xml:space="preserve"> (</w:t>
      </w:r>
      <w:r w:rsidR="004E20D7">
        <w:t xml:space="preserve">десять тысяч </w:t>
      </w:r>
      <w:r w:rsidR="00CC2710">
        <w:t>двести</w:t>
      </w:r>
      <w:r w:rsidR="00837835">
        <w:t>)</w:t>
      </w:r>
      <w:r w:rsidR="000A189D" w:rsidRPr="00F920D7">
        <w:t xml:space="preserve"> рублей</w:t>
      </w:r>
      <w:r w:rsidR="00F920D7" w:rsidRPr="00F920D7">
        <w:t xml:space="preserve">, составляющий 20 процентов начальной цены продажи </w:t>
      </w:r>
      <w:r w:rsidR="00FD2347">
        <w:t>транспортного средства</w:t>
      </w:r>
      <w:r w:rsidR="00F920D7" w:rsidRPr="00F920D7">
        <w:t>.</w:t>
      </w:r>
    </w:p>
    <w:p w:rsidR="004420F8" w:rsidRDefault="00865908" w:rsidP="004420F8">
      <w:pPr>
        <w:pStyle w:val="31"/>
        <w:tabs>
          <w:tab w:val="left" w:pos="540"/>
        </w:tabs>
        <w:ind w:firstLine="709"/>
        <w:contextualSpacing/>
        <w:outlineLvl w:val="0"/>
        <w:rPr>
          <w:rStyle w:val="afa"/>
          <w:i w:val="0"/>
          <w:sz w:val="24"/>
        </w:rPr>
      </w:pPr>
      <w:r w:rsidRPr="00440699">
        <w:rPr>
          <w:sz w:val="24"/>
        </w:rPr>
        <w:t>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w:t>
      </w:r>
      <w:r w:rsidR="007E0D33">
        <w:rPr>
          <w:sz w:val="24"/>
        </w:rPr>
        <w:t xml:space="preserve"> на момент проведения процедуры приватизации</w:t>
      </w:r>
      <w:r w:rsidRPr="00440699">
        <w:rPr>
          <w:sz w:val="24"/>
        </w:rPr>
        <w:t>.</w:t>
      </w:r>
      <w:r w:rsidR="00E62457" w:rsidRPr="00D421CA">
        <w:rPr>
          <w:sz w:val="24"/>
        </w:rPr>
        <w:t xml:space="preserve"> Назначение</w:t>
      </w:r>
      <w:r w:rsidR="00E62457" w:rsidRPr="004A6320">
        <w:rPr>
          <w:sz w:val="24"/>
        </w:rPr>
        <w:t xml:space="preserve"> платежа – </w:t>
      </w:r>
      <w:r w:rsidR="000A189D" w:rsidRPr="004A6320">
        <w:rPr>
          <w:sz w:val="24"/>
        </w:rPr>
        <w:t xml:space="preserve">для участия в аукционе по продаже </w:t>
      </w:r>
      <w:r w:rsidR="00837835">
        <w:rPr>
          <w:sz w:val="24"/>
        </w:rPr>
        <w:t>транспортного средства</w:t>
      </w:r>
      <w:r w:rsidR="004420F8">
        <w:rPr>
          <w:sz w:val="24"/>
        </w:rPr>
        <w:t>:</w:t>
      </w:r>
      <w:r w:rsidR="00837835" w:rsidRPr="00837835">
        <w:rPr>
          <w:sz w:val="24"/>
        </w:rPr>
        <w:t xml:space="preserve"> </w:t>
      </w:r>
      <w:r w:rsidR="00CC2710">
        <w:rPr>
          <w:sz w:val="28"/>
          <w:szCs w:val="28"/>
        </w:rPr>
        <w:t>А</w:t>
      </w:r>
      <w:r w:rsidR="00CC2710" w:rsidRPr="004E20D7">
        <w:rPr>
          <w:sz w:val="28"/>
          <w:szCs w:val="28"/>
        </w:rPr>
        <w:t>втотранспортное средство ГАЗ 322171</w:t>
      </w:r>
      <w:r w:rsidR="009C4D0C">
        <w:rPr>
          <w:rStyle w:val="afa"/>
          <w:i w:val="0"/>
          <w:sz w:val="24"/>
        </w:rPr>
        <w:t>.</w:t>
      </w:r>
    </w:p>
    <w:p w:rsidR="00795D37" w:rsidRPr="00865908" w:rsidRDefault="00865908" w:rsidP="004420F8">
      <w:pPr>
        <w:pStyle w:val="31"/>
        <w:tabs>
          <w:tab w:val="left" w:pos="540"/>
        </w:tabs>
        <w:ind w:firstLine="709"/>
        <w:contextualSpacing/>
        <w:outlineLvl w:val="0"/>
        <w:rPr>
          <w:b/>
          <w:sz w:val="24"/>
        </w:rPr>
      </w:pPr>
      <w:r w:rsidRPr="00865908">
        <w:rPr>
          <w:sz w:val="24"/>
        </w:rPr>
        <w:t xml:space="preserve">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w:t>
      </w:r>
      <w:r>
        <w:rPr>
          <w:sz w:val="24"/>
        </w:rPr>
        <w:t xml:space="preserve">на счет </w:t>
      </w:r>
      <w:r w:rsidRPr="00865908">
        <w:rPr>
          <w:sz w:val="24"/>
        </w:rPr>
        <w:t xml:space="preserve">являются акцептом такой оферты, </w:t>
      </w:r>
      <w:r>
        <w:rPr>
          <w:sz w:val="24"/>
        </w:rPr>
        <w:t>и</w:t>
      </w:r>
      <w:r w:rsidRPr="00865908">
        <w:rPr>
          <w:sz w:val="24"/>
        </w:rPr>
        <w:t xml:space="preserve"> договор о задатке считается заключенным в </w:t>
      </w:r>
      <w:r>
        <w:rPr>
          <w:sz w:val="24"/>
        </w:rPr>
        <w:t>установленном порядке</w:t>
      </w:r>
      <w:r w:rsidRPr="00865908">
        <w:rPr>
          <w:sz w:val="24"/>
        </w:rPr>
        <w:t>.</w:t>
      </w:r>
    </w:p>
    <w:p w:rsidR="00795D37" w:rsidRPr="00C13FA4" w:rsidRDefault="00795D37" w:rsidP="00BC5A9C">
      <w:pPr>
        <w:pStyle w:val="TextBoldCenter"/>
        <w:tabs>
          <w:tab w:val="left" w:pos="284"/>
        </w:tabs>
        <w:spacing w:before="0"/>
        <w:ind w:firstLine="709"/>
        <w:contextualSpacing/>
        <w:jc w:val="both"/>
        <w:outlineLvl w:val="0"/>
        <w:rPr>
          <w:b w:val="0"/>
          <w:i/>
          <w:sz w:val="24"/>
          <w:szCs w:val="24"/>
        </w:rPr>
      </w:pPr>
      <w:r w:rsidRPr="00C13FA4">
        <w:rPr>
          <w:b w:val="0"/>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795D37" w:rsidRPr="00C13FA4" w:rsidRDefault="00795D37" w:rsidP="00BC5A9C">
      <w:pPr>
        <w:pStyle w:val="TextBoldCenter"/>
        <w:spacing w:before="0"/>
        <w:ind w:firstLine="709"/>
        <w:contextualSpacing/>
        <w:jc w:val="both"/>
        <w:outlineLvl w:val="0"/>
        <w:rPr>
          <w:b w:val="0"/>
          <w:sz w:val="24"/>
          <w:szCs w:val="24"/>
        </w:rPr>
      </w:pPr>
      <w:r w:rsidRPr="00C13FA4">
        <w:rPr>
          <w:b w:val="0"/>
          <w:sz w:val="24"/>
          <w:szCs w:val="24"/>
        </w:rPr>
        <w:t>Задаток возвращается всем участникам аукциона, кроме победителя, в течение 5 (пяти) календарных дней с даты подведения итогов аукциона. Задаток, перечисленный победителем аукциона, засчитывается в сумму платежа по договору купли-продажи.</w:t>
      </w:r>
    </w:p>
    <w:p w:rsidR="00795D37" w:rsidRPr="00C13FA4" w:rsidRDefault="00795D37" w:rsidP="00BC5A9C">
      <w:pPr>
        <w:pStyle w:val="rezul"/>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rFonts w:eastAsia="Calibri"/>
          <w:b w:val="0"/>
          <w:bCs/>
          <w:sz w:val="24"/>
          <w:szCs w:val="24"/>
          <w:lang w:val="ru-RU" w:eastAsia="ru-RU"/>
        </w:rPr>
      </w:pPr>
      <w:r w:rsidRPr="00C13FA4">
        <w:rPr>
          <w:rFonts w:eastAsia="Calibri"/>
          <w:b w:val="0"/>
          <w:bCs/>
          <w:sz w:val="24"/>
          <w:szCs w:val="24"/>
          <w:lang w:val="ru-RU" w:eastAsia="ru-RU"/>
        </w:rPr>
        <w:t>При уклонении или отказе победителя аукциона от заключения в установленный срок договора купли-продажи имущества, задаток ему не возвращается.</w:t>
      </w:r>
    </w:p>
    <w:p w:rsidR="00795D37" w:rsidRDefault="002945D0" w:rsidP="00BC5A9C">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rFonts w:eastAsia="Calibri"/>
          <w:b w:val="0"/>
          <w:bCs/>
          <w:sz w:val="24"/>
          <w:szCs w:val="24"/>
          <w:lang w:val="ru-RU" w:eastAsia="ru-RU"/>
        </w:rPr>
      </w:pPr>
      <w:r>
        <w:rPr>
          <w:rFonts w:eastAsia="Calibri"/>
          <w:b w:val="0"/>
          <w:bCs/>
          <w:sz w:val="24"/>
          <w:szCs w:val="24"/>
          <w:lang w:val="ru-RU" w:eastAsia="ru-RU"/>
        </w:rPr>
        <w:t>Победителем аукциона в электронной форме признается участник, предложивший наиболее высокую цену имущества.</w:t>
      </w:r>
    </w:p>
    <w:p w:rsidR="00795D37" w:rsidRPr="001561F0" w:rsidRDefault="00795D37" w:rsidP="00BC5A9C">
      <w:pPr>
        <w:pStyle w:val="rezul"/>
        <w:tabs>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rFonts w:eastAsia="Calibri"/>
          <w:b w:val="0"/>
          <w:bCs/>
          <w:sz w:val="24"/>
          <w:szCs w:val="24"/>
          <w:lang w:val="ru-RU" w:eastAsia="ru-RU"/>
        </w:rPr>
      </w:pPr>
      <w:r w:rsidRPr="00577A95">
        <w:rPr>
          <w:rFonts w:eastAsia="Calibri"/>
          <w:b w:val="0"/>
          <w:bCs/>
          <w:sz w:val="24"/>
          <w:szCs w:val="24"/>
          <w:lang w:val="ru-RU" w:eastAsia="ru-RU"/>
        </w:rPr>
        <w:t xml:space="preserve">Форма заявки на участие в торгах: </w:t>
      </w:r>
      <w:r w:rsidRPr="004A6320">
        <w:rPr>
          <w:rFonts w:eastAsia="Calibri"/>
          <w:bCs/>
          <w:sz w:val="24"/>
          <w:szCs w:val="24"/>
          <w:lang w:val="ru-RU" w:eastAsia="ru-RU"/>
        </w:rPr>
        <w:t>приложение 1</w:t>
      </w:r>
      <w:r w:rsidRPr="00577A95">
        <w:rPr>
          <w:rFonts w:eastAsia="Calibri"/>
          <w:b w:val="0"/>
          <w:bCs/>
          <w:sz w:val="24"/>
          <w:szCs w:val="24"/>
          <w:lang w:val="ru-RU" w:eastAsia="ru-RU"/>
        </w:rPr>
        <w:t xml:space="preserve"> к информационному сообщению</w:t>
      </w:r>
      <w:r w:rsidRPr="001561F0">
        <w:rPr>
          <w:rFonts w:eastAsia="Calibri"/>
          <w:b w:val="0"/>
          <w:bCs/>
          <w:sz w:val="24"/>
          <w:szCs w:val="24"/>
          <w:lang w:val="ru-RU" w:eastAsia="ru-RU"/>
        </w:rPr>
        <w:t>.</w:t>
      </w:r>
    </w:p>
    <w:p w:rsidR="001561F0" w:rsidRPr="00CA3126" w:rsidRDefault="001561F0" w:rsidP="00BC5A9C">
      <w:pPr>
        <w:pStyle w:val="a7"/>
        <w:spacing w:after="0" w:line="240" w:lineRule="auto"/>
        <w:ind w:firstLine="709"/>
        <w:contextualSpacing/>
        <w:rPr>
          <w:rFonts w:ascii="Times New Roman" w:hAnsi="Times New Roman"/>
          <w:b/>
          <w:sz w:val="16"/>
          <w:szCs w:val="16"/>
        </w:rPr>
      </w:pPr>
    </w:p>
    <w:p w:rsidR="006C7294" w:rsidRPr="00A96D76" w:rsidRDefault="00680059" w:rsidP="00BC5A9C">
      <w:pPr>
        <w:pStyle w:val="a7"/>
        <w:numPr>
          <w:ilvl w:val="0"/>
          <w:numId w:val="8"/>
        </w:numPr>
        <w:spacing w:line="240" w:lineRule="auto"/>
        <w:ind w:left="0" w:firstLine="709"/>
        <w:contextualSpacing/>
        <w:rPr>
          <w:rFonts w:ascii="Times New Roman" w:hAnsi="Times New Roman"/>
          <w:b/>
          <w:sz w:val="24"/>
          <w:szCs w:val="24"/>
        </w:rPr>
      </w:pPr>
      <w:r w:rsidRPr="00A96D76">
        <w:rPr>
          <w:rFonts w:ascii="Times New Roman" w:hAnsi="Times New Roman"/>
          <w:b/>
          <w:sz w:val="24"/>
          <w:szCs w:val="24"/>
        </w:rPr>
        <w:t>Условия участия в электронном аукционе</w:t>
      </w:r>
    </w:p>
    <w:p w:rsidR="00BD0EED" w:rsidRPr="00BD0EED" w:rsidRDefault="00BD0EED" w:rsidP="00BC5A9C">
      <w:pPr>
        <w:pStyle w:val="a7"/>
        <w:spacing w:after="0" w:line="240" w:lineRule="auto"/>
        <w:ind w:firstLine="709"/>
        <w:contextualSpacing/>
        <w:jc w:val="both"/>
        <w:rPr>
          <w:rFonts w:ascii="Times New Roman" w:hAnsi="Times New Roman"/>
          <w:sz w:val="24"/>
          <w:szCs w:val="24"/>
        </w:rPr>
      </w:pPr>
      <w:r w:rsidRPr="00BD0EED">
        <w:rPr>
          <w:rFonts w:ascii="Times New Roman" w:hAnsi="Times New Roman"/>
          <w:bCs/>
          <w:sz w:val="24"/>
          <w:szCs w:val="24"/>
        </w:rPr>
        <w:t xml:space="preserve">В аукционе могут принимать участие </w:t>
      </w:r>
      <w:r>
        <w:rPr>
          <w:rFonts w:ascii="Times New Roman" w:hAnsi="Times New Roman"/>
          <w:sz w:val="24"/>
          <w:szCs w:val="24"/>
        </w:rPr>
        <w:t>ю</w:t>
      </w:r>
      <w:r w:rsidRPr="00BD0EED">
        <w:rPr>
          <w:rFonts w:ascii="Times New Roman" w:hAnsi="Times New Roman"/>
          <w:sz w:val="24"/>
          <w:szCs w:val="24"/>
        </w:rPr>
        <w:t xml:space="preserve">ридические лица и физические лица, признаваемые в соответствии со ст.5 Федерального закона  </w:t>
      </w:r>
      <w:r w:rsidR="00B604EF">
        <w:rPr>
          <w:rFonts w:ascii="Times New Roman" w:hAnsi="Times New Roman"/>
          <w:sz w:val="24"/>
          <w:szCs w:val="24"/>
        </w:rPr>
        <w:t>от 21.12.2001 № 178-ФЗ</w:t>
      </w:r>
      <w:r w:rsidR="00837835">
        <w:rPr>
          <w:rFonts w:ascii="Times New Roman" w:hAnsi="Times New Roman"/>
          <w:sz w:val="24"/>
          <w:szCs w:val="24"/>
        </w:rPr>
        <w:t xml:space="preserve"> </w:t>
      </w:r>
      <w:r w:rsidRPr="00BD0EED">
        <w:rPr>
          <w:rFonts w:ascii="Times New Roman" w:hAnsi="Times New Roman"/>
          <w:sz w:val="24"/>
          <w:szCs w:val="24"/>
        </w:rPr>
        <w:t>«О приватизации государственного и муниципального имущества»  покупателями муниципального имущества.</w:t>
      </w:r>
    </w:p>
    <w:p w:rsidR="00680059" w:rsidRPr="009B5AC0" w:rsidRDefault="00680059"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 xml:space="preserve">Лицо, отвечающее признакам покупателя в соответствии с Федеральным законом от 21 декабря </w:t>
      </w:r>
      <w:smartTag w:uri="urn:schemas-microsoft-com:office:smarttags" w:element="metricconverter">
        <w:smartTagPr>
          <w:attr w:name="ProductID" w:val="2001 г"/>
        </w:smartTagPr>
        <w:r w:rsidRPr="009B5AC0">
          <w:rPr>
            <w:rFonts w:ascii="Times New Roman" w:hAnsi="Times New Roman"/>
            <w:sz w:val="24"/>
            <w:szCs w:val="24"/>
          </w:rPr>
          <w:t>2001 г</w:t>
        </w:r>
      </w:smartTag>
      <w:r w:rsidRPr="009B5AC0">
        <w:rPr>
          <w:rFonts w:ascii="Times New Roman" w:hAnsi="Times New Roman"/>
          <w:sz w:val="24"/>
          <w:szCs w:val="24"/>
        </w:rPr>
        <w:t xml:space="preserve">. № 178-ФЗ «О приватизации государственного и муниципального имущества» и желающее приобрести </w:t>
      </w:r>
      <w:r w:rsidR="004C112C" w:rsidRPr="009B5AC0">
        <w:rPr>
          <w:rFonts w:ascii="Times New Roman" w:hAnsi="Times New Roman"/>
          <w:sz w:val="24"/>
          <w:szCs w:val="24"/>
        </w:rPr>
        <w:t>муниципальное</w:t>
      </w:r>
      <w:r w:rsidRPr="009B5AC0">
        <w:rPr>
          <w:rFonts w:ascii="Times New Roman" w:hAnsi="Times New Roman"/>
          <w:sz w:val="24"/>
          <w:szCs w:val="24"/>
        </w:rPr>
        <w:t xml:space="preserve"> имущество, выставляемое на электронный аукцион (далее – претендент), обязано осуществить следующие действия:</w:t>
      </w:r>
    </w:p>
    <w:p w:rsidR="00680059" w:rsidRPr="009B5AC0" w:rsidRDefault="00680059"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 xml:space="preserve">- внести задаток в </w:t>
      </w:r>
      <w:r w:rsidR="00EC0A38">
        <w:rPr>
          <w:rFonts w:ascii="Times New Roman" w:hAnsi="Times New Roman"/>
          <w:sz w:val="24"/>
          <w:szCs w:val="24"/>
        </w:rPr>
        <w:t xml:space="preserve">порядке, </w:t>
      </w:r>
      <w:r w:rsidRPr="009B5AC0">
        <w:rPr>
          <w:rFonts w:ascii="Times New Roman" w:hAnsi="Times New Roman"/>
          <w:sz w:val="24"/>
          <w:szCs w:val="24"/>
        </w:rPr>
        <w:t>указанном в нас</w:t>
      </w:r>
      <w:r w:rsidR="00EC0A38">
        <w:rPr>
          <w:rFonts w:ascii="Times New Roman" w:hAnsi="Times New Roman"/>
          <w:sz w:val="24"/>
          <w:szCs w:val="24"/>
        </w:rPr>
        <w:t>тоящем информационном сообщении</w:t>
      </w:r>
      <w:r w:rsidRPr="009B5AC0">
        <w:rPr>
          <w:rFonts w:ascii="Times New Roman" w:hAnsi="Times New Roman"/>
          <w:sz w:val="24"/>
          <w:szCs w:val="24"/>
        </w:rPr>
        <w:t>;</w:t>
      </w:r>
    </w:p>
    <w:p w:rsidR="00680059" w:rsidRPr="009B5AC0" w:rsidRDefault="00680059" w:rsidP="00BC5A9C">
      <w:pPr>
        <w:spacing w:after="0" w:line="240" w:lineRule="auto"/>
        <w:ind w:firstLine="709"/>
        <w:contextualSpacing/>
        <w:jc w:val="both"/>
        <w:rPr>
          <w:rFonts w:ascii="Times New Roman" w:hAnsi="Times New Roman"/>
          <w:i/>
          <w:sz w:val="24"/>
          <w:szCs w:val="24"/>
        </w:rPr>
      </w:pPr>
      <w:r w:rsidRPr="009B5AC0">
        <w:rPr>
          <w:rFonts w:ascii="Times New Roman" w:hAnsi="Times New Roman"/>
          <w:sz w:val="24"/>
          <w:szCs w:val="24"/>
        </w:rPr>
        <w:t>- в установленном порядке подать заявку по утвержденной Продавцом форме</w:t>
      </w:r>
      <w:r w:rsidRPr="009B5AC0">
        <w:rPr>
          <w:rFonts w:ascii="Times New Roman" w:hAnsi="Times New Roman"/>
          <w:i/>
          <w:sz w:val="24"/>
          <w:szCs w:val="24"/>
        </w:rPr>
        <w:t xml:space="preserve">. </w:t>
      </w:r>
    </w:p>
    <w:p w:rsidR="00680059" w:rsidRPr="009B5AC0" w:rsidRDefault="00680059"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9B5AC0">
        <w:rPr>
          <w:rFonts w:ascii="Times New Roman" w:hAnsi="Times New Roman"/>
          <w:color w:val="000000"/>
          <w:sz w:val="24"/>
          <w:szCs w:val="24"/>
        </w:rPr>
        <w:t xml:space="preserve">АО </w:t>
      </w:r>
      <w:r w:rsidRPr="009B5AC0">
        <w:rPr>
          <w:rFonts w:ascii="Times New Roman" w:hAnsi="Times New Roman"/>
          <w:color w:val="000000"/>
          <w:sz w:val="24"/>
          <w:szCs w:val="24"/>
        </w:rPr>
        <w:lastRenderedPageBreak/>
        <w:t>«Единая электронная торговая площадка»</w:t>
      </w:r>
      <w:r w:rsidRPr="009B5AC0">
        <w:rPr>
          <w:rFonts w:ascii="Times New Roman" w:hAnsi="Times New Roman"/>
          <w:sz w:val="24"/>
          <w:szCs w:val="24"/>
        </w:rPr>
        <w:t xml:space="preserve"> в соответствии с Регламентом электронной площадки.</w:t>
      </w:r>
    </w:p>
    <w:p w:rsidR="00680059" w:rsidRPr="009B5AC0" w:rsidRDefault="00680059"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Ограничения участия отдельных категорий физических и юридических лиц устанавливаются в соответствии с законодательством Российской Федерации.</w:t>
      </w:r>
    </w:p>
    <w:p w:rsidR="00680059" w:rsidRPr="009B5AC0" w:rsidRDefault="00680059"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Обязанность доказать свое право на участие в электронном аукционе возлагается на претендента.</w:t>
      </w:r>
    </w:p>
    <w:p w:rsidR="00680059" w:rsidRPr="009B5AC0" w:rsidRDefault="00680059"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Подача заявки на участие в электронном аукционе осуществляется претендентом из личного кабинета.</w:t>
      </w:r>
    </w:p>
    <w:p w:rsidR="00680059" w:rsidRPr="009B5AC0" w:rsidRDefault="00680059"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 xml:space="preserve">Заявки подаются путем заполнения формы, представленной в </w:t>
      </w:r>
      <w:r w:rsidRPr="009B5AC0">
        <w:rPr>
          <w:rFonts w:ascii="Times New Roman" w:hAnsi="Times New Roman"/>
          <w:b/>
          <w:sz w:val="24"/>
          <w:szCs w:val="24"/>
        </w:rPr>
        <w:t>Приложении№ 1</w:t>
      </w:r>
      <w:r w:rsidRPr="009B5AC0">
        <w:rPr>
          <w:rFonts w:ascii="Times New Roman" w:hAnsi="Times New Roman"/>
          <w:sz w:val="24"/>
          <w:szCs w:val="24"/>
        </w:rPr>
        <w:t xml:space="preserve">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w:t>
      </w:r>
      <w:r w:rsidR="00CC2710" w:rsidRPr="00BC5A9C">
        <w:rPr>
          <w:rFonts w:ascii="Times New Roman" w:hAnsi="Times New Roman"/>
          <w:sz w:val="24"/>
          <w:szCs w:val="24"/>
        </w:rPr>
        <w:t xml:space="preserve"> электронной торговой площадке </w:t>
      </w:r>
      <w:r w:rsidR="00CC2710" w:rsidRPr="00440699">
        <w:rPr>
          <w:rFonts w:ascii="Times New Roman" w:hAnsi="Times New Roman"/>
          <w:sz w:val="24"/>
          <w:szCs w:val="24"/>
        </w:rPr>
        <w:t xml:space="preserve">АО «Агенство по государственному заказу Республики </w:t>
      </w:r>
      <w:r w:rsidR="00CC2710">
        <w:rPr>
          <w:rFonts w:ascii="Times New Roman" w:hAnsi="Times New Roman"/>
          <w:sz w:val="24"/>
          <w:szCs w:val="24"/>
        </w:rPr>
        <w:t>Татарстан</w:t>
      </w:r>
      <w:r w:rsidR="00CC2710" w:rsidRPr="00440699">
        <w:rPr>
          <w:rFonts w:ascii="Times New Roman" w:hAnsi="Times New Roman"/>
          <w:sz w:val="24"/>
          <w:szCs w:val="24"/>
        </w:rPr>
        <w:t>» (</w:t>
      </w:r>
      <w:r w:rsidR="00CC2710" w:rsidRPr="00440699">
        <w:rPr>
          <w:rFonts w:ascii="yandex-sans" w:hAnsi="yandex-sans"/>
          <w:sz w:val="23"/>
          <w:szCs w:val="23"/>
          <w:shd w:val="clear" w:color="auto" w:fill="FFFFFF"/>
        </w:rPr>
        <w:t>sale.zakazrf.ru.</w:t>
      </w:r>
      <w:r w:rsidR="00CC2710" w:rsidRPr="00440699">
        <w:rPr>
          <w:rFonts w:ascii="Times New Roman" w:hAnsi="Times New Roman"/>
          <w:sz w:val="24"/>
          <w:szCs w:val="24"/>
        </w:rPr>
        <w:t>)</w:t>
      </w:r>
    </w:p>
    <w:p w:rsidR="00680059" w:rsidRPr="009B5AC0" w:rsidRDefault="00680059"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w:t>
      </w:r>
      <w:r w:rsidRPr="009B5AC0">
        <w:rPr>
          <w:rFonts w:ascii="Times New Roman" w:hAnsi="Times New Roman"/>
          <w:b/>
          <w:sz w:val="24"/>
          <w:szCs w:val="24"/>
        </w:rPr>
        <w:t>Приложении № 2</w:t>
      </w:r>
      <w:r w:rsidRPr="009B5AC0">
        <w:rPr>
          <w:rFonts w:ascii="Times New Roman" w:hAnsi="Times New Roman"/>
          <w:sz w:val="24"/>
          <w:szCs w:val="24"/>
        </w:rPr>
        <w:t xml:space="preserve">). </w:t>
      </w:r>
    </w:p>
    <w:p w:rsidR="00680059" w:rsidRPr="009B5AC0" w:rsidRDefault="00680059" w:rsidP="00BC5A9C">
      <w:pPr>
        <w:spacing w:after="0" w:line="240" w:lineRule="auto"/>
        <w:ind w:firstLine="709"/>
        <w:contextualSpacing/>
        <w:jc w:val="both"/>
        <w:rPr>
          <w:rFonts w:ascii="Times New Roman" w:hAnsi="Times New Roman"/>
          <w:b/>
          <w:i/>
          <w:sz w:val="24"/>
          <w:szCs w:val="24"/>
        </w:rPr>
      </w:pPr>
      <w:r w:rsidRPr="009B5AC0">
        <w:rPr>
          <w:rFonts w:ascii="Times New Roman" w:hAnsi="Times New Roman"/>
          <w:b/>
          <w:i/>
          <w:sz w:val="24"/>
          <w:szCs w:val="24"/>
          <w:u w:val="single"/>
        </w:rPr>
        <w:t>Юридические лица предоставляют</w:t>
      </w:r>
      <w:r w:rsidRPr="009B5AC0">
        <w:rPr>
          <w:rFonts w:ascii="Times New Roman" w:hAnsi="Times New Roman"/>
          <w:b/>
          <w:i/>
          <w:sz w:val="24"/>
          <w:szCs w:val="24"/>
        </w:rPr>
        <w:t>:</w:t>
      </w:r>
    </w:p>
    <w:p w:rsidR="00680059" w:rsidRPr="009B5AC0" w:rsidRDefault="00F344A4" w:rsidP="00BC5A9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заявку</w:t>
      </w:r>
      <w:r w:rsidR="00680059" w:rsidRPr="009B5AC0">
        <w:rPr>
          <w:rFonts w:ascii="Times New Roman" w:hAnsi="Times New Roman"/>
          <w:sz w:val="24"/>
          <w:szCs w:val="24"/>
        </w:rPr>
        <w:t xml:space="preserve"> на участие в аукционе (Приложение № 1);</w:t>
      </w:r>
    </w:p>
    <w:p w:rsidR="004C112C" w:rsidRPr="004C112C" w:rsidRDefault="00F344A4" w:rsidP="00BC5A9C">
      <w:pPr>
        <w:pStyle w:val="a7"/>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4C112C" w:rsidRPr="004C112C">
        <w:rPr>
          <w:rFonts w:ascii="Times New Roman" w:hAnsi="Times New Roman"/>
          <w:sz w:val="24"/>
          <w:szCs w:val="24"/>
        </w:rPr>
        <w:t>заверенные копии учредительных документов;</w:t>
      </w:r>
    </w:p>
    <w:p w:rsidR="004C112C" w:rsidRPr="004C112C" w:rsidRDefault="00F344A4" w:rsidP="00BC5A9C">
      <w:pPr>
        <w:pStyle w:val="a7"/>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4C112C" w:rsidRPr="004C112C">
        <w:rPr>
          <w:rFonts w:ascii="Times New Roman" w:hAnsi="Times New Roman"/>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4C112C" w:rsidRPr="004C112C" w:rsidRDefault="00F344A4" w:rsidP="00BC5A9C">
      <w:pPr>
        <w:pStyle w:val="a7"/>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4C112C" w:rsidRPr="004C112C">
        <w:rPr>
          <w:rFonts w:ascii="Times New Roman" w:hAnsi="Times New Roman"/>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80059" w:rsidRPr="009B5AC0" w:rsidRDefault="00680059"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 опись документов, входящих в состав заявки (Приложение № 2).</w:t>
      </w:r>
    </w:p>
    <w:p w:rsidR="00680059" w:rsidRPr="009B5AC0" w:rsidRDefault="00680059" w:rsidP="00BC5A9C">
      <w:pPr>
        <w:spacing w:after="0" w:line="240" w:lineRule="auto"/>
        <w:ind w:firstLine="709"/>
        <w:contextualSpacing/>
        <w:jc w:val="both"/>
        <w:rPr>
          <w:rFonts w:ascii="Times New Roman" w:hAnsi="Times New Roman"/>
          <w:b/>
          <w:i/>
          <w:sz w:val="24"/>
          <w:szCs w:val="24"/>
        </w:rPr>
      </w:pPr>
      <w:r w:rsidRPr="009B5AC0">
        <w:rPr>
          <w:rFonts w:ascii="Times New Roman" w:hAnsi="Times New Roman"/>
          <w:b/>
          <w:i/>
          <w:sz w:val="24"/>
          <w:szCs w:val="24"/>
          <w:u w:val="single"/>
        </w:rPr>
        <w:t>Физические лица предоставляют</w:t>
      </w:r>
      <w:r w:rsidRPr="009B5AC0">
        <w:rPr>
          <w:rFonts w:ascii="Times New Roman" w:hAnsi="Times New Roman"/>
          <w:b/>
          <w:i/>
          <w:sz w:val="24"/>
          <w:szCs w:val="24"/>
        </w:rPr>
        <w:t>:</w:t>
      </w:r>
    </w:p>
    <w:p w:rsidR="00680059" w:rsidRPr="009B5AC0" w:rsidRDefault="00F344A4" w:rsidP="00BC5A9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заявку</w:t>
      </w:r>
      <w:r w:rsidR="00680059" w:rsidRPr="009B5AC0">
        <w:rPr>
          <w:rFonts w:ascii="Times New Roman" w:hAnsi="Times New Roman"/>
          <w:sz w:val="24"/>
          <w:szCs w:val="24"/>
        </w:rPr>
        <w:t xml:space="preserve"> на участие в аукционе (Приложение № 1);</w:t>
      </w:r>
    </w:p>
    <w:p w:rsidR="00680059" w:rsidRPr="009B5AC0" w:rsidRDefault="00680059"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 документ, удостоверяющий личность (все листы);</w:t>
      </w:r>
    </w:p>
    <w:p w:rsidR="00680059" w:rsidRPr="009B5AC0" w:rsidRDefault="00680059"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 опись документов, входящих в состав заявки (Приложение № 2).</w:t>
      </w:r>
    </w:p>
    <w:p w:rsidR="004C112C" w:rsidRPr="009B5AC0" w:rsidRDefault="004C112C" w:rsidP="00BC5A9C">
      <w:pPr>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sidR="00FC007D" w:rsidRPr="009B5AC0">
        <w:rPr>
          <w:rFonts w:ascii="Times New Roman" w:hAnsi="Times New Roman"/>
          <w:sz w:val="24"/>
          <w:szCs w:val="24"/>
        </w:rPr>
        <w:t>.</w:t>
      </w:r>
    </w:p>
    <w:p w:rsidR="00795D37" w:rsidRPr="006C7294" w:rsidRDefault="00795D37" w:rsidP="00BC5A9C">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bCs/>
          <w:sz w:val="24"/>
          <w:szCs w:val="24"/>
          <w:lang w:val="ru-RU"/>
        </w:rPr>
      </w:pPr>
      <w:r w:rsidRPr="006C7294">
        <w:rPr>
          <w:bCs/>
          <w:sz w:val="24"/>
          <w:szCs w:val="24"/>
          <w:lang w:val="ru-RU"/>
        </w:rPr>
        <w:t>Одно лицо имеет</w:t>
      </w:r>
      <w:r w:rsidR="0046139B">
        <w:rPr>
          <w:bCs/>
          <w:sz w:val="24"/>
          <w:szCs w:val="24"/>
          <w:lang w:val="ru-RU"/>
        </w:rPr>
        <w:t xml:space="preserve"> право подать только одну заявк</w:t>
      </w:r>
      <w:r w:rsidR="00FC27A8">
        <w:rPr>
          <w:bCs/>
          <w:sz w:val="24"/>
          <w:szCs w:val="24"/>
          <w:lang w:val="ru-RU"/>
        </w:rPr>
        <w:t>у</w:t>
      </w:r>
      <w:r w:rsidRPr="006C7294">
        <w:rPr>
          <w:bCs/>
          <w:sz w:val="24"/>
          <w:szCs w:val="24"/>
          <w:lang w:val="ru-RU"/>
        </w:rPr>
        <w:t>.</w:t>
      </w:r>
    </w:p>
    <w:p w:rsidR="00795D37" w:rsidRPr="009B5AC0" w:rsidRDefault="00795D37" w:rsidP="00BC5A9C">
      <w:pPr>
        <w:autoSpaceDE w:val="0"/>
        <w:autoSpaceDN w:val="0"/>
        <w:adjustRightInd w:val="0"/>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Заявки подаются на электронную площадку, начиная с</w:t>
      </w:r>
      <w:r w:rsidR="00F344A4">
        <w:rPr>
          <w:rFonts w:ascii="Times New Roman" w:hAnsi="Times New Roman"/>
          <w:sz w:val="24"/>
          <w:szCs w:val="24"/>
        </w:rPr>
        <w:t>о времени и</w:t>
      </w:r>
      <w:r w:rsidRPr="009B5AC0">
        <w:rPr>
          <w:rFonts w:ascii="Times New Roman" w:hAnsi="Times New Roman"/>
          <w:sz w:val="24"/>
          <w:szCs w:val="24"/>
        </w:rPr>
        <w:t xml:space="preserve"> даты начала приема заявок до времени и даты окончания приема заявок, указанных в информационном сообщении.</w:t>
      </w:r>
    </w:p>
    <w:p w:rsidR="00795D37" w:rsidRPr="00C13FA4" w:rsidRDefault="00795D37" w:rsidP="00BC5A9C">
      <w:pPr>
        <w:pStyle w:val="31"/>
        <w:tabs>
          <w:tab w:val="left" w:pos="540"/>
        </w:tabs>
        <w:ind w:firstLine="709"/>
        <w:contextualSpacing/>
        <w:outlineLvl w:val="0"/>
        <w:rPr>
          <w:sz w:val="24"/>
        </w:rPr>
      </w:pPr>
      <w:r w:rsidRPr="00C13FA4">
        <w:rPr>
          <w:sz w:val="24"/>
        </w:rPr>
        <w:t>При приеме заявок от Претендентов О</w:t>
      </w:r>
      <w:r w:rsidR="00167FBC">
        <w:rPr>
          <w:sz w:val="24"/>
        </w:rPr>
        <w:t xml:space="preserve">ператор </w:t>
      </w:r>
      <w:r w:rsidR="009402FC">
        <w:rPr>
          <w:sz w:val="24"/>
        </w:rPr>
        <w:t>о</w:t>
      </w:r>
      <w:r w:rsidRPr="00C13FA4">
        <w:rPr>
          <w:sz w:val="24"/>
        </w:rPr>
        <w:t xml:space="preserve">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795D37" w:rsidRPr="009B5AC0" w:rsidRDefault="00795D37" w:rsidP="00BC5A9C">
      <w:pPr>
        <w:tabs>
          <w:tab w:val="left" w:pos="540"/>
        </w:tabs>
        <w:spacing w:after="0" w:line="240" w:lineRule="auto"/>
        <w:ind w:firstLine="709"/>
        <w:contextualSpacing/>
        <w:jc w:val="both"/>
        <w:outlineLvl w:val="0"/>
        <w:rPr>
          <w:rFonts w:ascii="Times New Roman" w:hAnsi="Times New Roman"/>
          <w:sz w:val="24"/>
          <w:szCs w:val="24"/>
        </w:rPr>
      </w:pPr>
      <w:r w:rsidRPr="009B5AC0">
        <w:rPr>
          <w:rFonts w:ascii="Times New Roman" w:hAnsi="Times New Roman"/>
          <w:sz w:val="24"/>
          <w:szCs w:val="24"/>
        </w:rPr>
        <w:t xml:space="preserve">В течение одного часа со времени поступления заявки </w:t>
      </w:r>
      <w:r w:rsidR="00167FBC" w:rsidRPr="009B5AC0">
        <w:rPr>
          <w:rFonts w:ascii="Times New Roman" w:hAnsi="Times New Roman"/>
          <w:sz w:val="24"/>
        </w:rPr>
        <w:t>Оператор</w:t>
      </w:r>
      <w:r w:rsidRPr="009B5AC0">
        <w:rPr>
          <w:rFonts w:ascii="Times New Roman" w:hAnsi="Times New Roman"/>
          <w:sz w:val="24"/>
          <w:szCs w:val="24"/>
        </w:rPr>
        <w:t xml:space="preserve">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A3555" w:rsidRPr="009B5AC0" w:rsidRDefault="00FA3555" w:rsidP="00BC5A9C">
      <w:pPr>
        <w:tabs>
          <w:tab w:val="left" w:pos="540"/>
        </w:tabs>
        <w:spacing w:after="0" w:line="240" w:lineRule="auto"/>
        <w:ind w:firstLine="709"/>
        <w:contextualSpacing/>
        <w:jc w:val="both"/>
        <w:outlineLvl w:val="0"/>
        <w:rPr>
          <w:rFonts w:ascii="Times New Roman" w:hAnsi="Times New Roman"/>
          <w:sz w:val="24"/>
          <w:szCs w:val="24"/>
        </w:rPr>
      </w:pPr>
      <w:r w:rsidRPr="009B5AC0">
        <w:rPr>
          <w:rFonts w:ascii="Times New Roman" w:hAnsi="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A3555" w:rsidRPr="009B5AC0" w:rsidRDefault="00366790" w:rsidP="00BC5A9C">
      <w:pPr>
        <w:tabs>
          <w:tab w:val="left" w:pos="540"/>
        </w:tabs>
        <w:spacing w:after="0" w:line="240" w:lineRule="auto"/>
        <w:ind w:firstLine="709"/>
        <w:contextualSpacing/>
        <w:jc w:val="both"/>
        <w:outlineLvl w:val="0"/>
        <w:rPr>
          <w:rFonts w:ascii="Times New Roman" w:hAnsi="Times New Roman"/>
          <w:sz w:val="24"/>
          <w:szCs w:val="24"/>
        </w:rPr>
      </w:pPr>
      <w:r w:rsidRPr="009B5AC0">
        <w:rPr>
          <w:rFonts w:ascii="Times New Roman" w:hAnsi="Times New Roman"/>
          <w:sz w:val="24"/>
          <w:szCs w:val="24"/>
        </w:rPr>
        <w:lastRenderedPageBreak/>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66790" w:rsidRPr="009B5AC0" w:rsidRDefault="00366790" w:rsidP="00BC5A9C">
      <w:pPr>
        <w:tabs>
          <w:tab w:val="left" w:pos="540"/>
        </w:tabs>
        <w:spacing w:after="0" w:line="240" w:lineRule="auto"/>
        <w:ind w:firstLine="709"/>
        <w:contextualSpacing/>
        <w:jc w:val="both"/>
        <w:outlineLvl w:val="0"/>
        <w:rPr>
          <w:rFonts w:ascii="Times New Roman" w:hAnsi="Times New Roman"/>
          <w:sz w:val="24"/>
          <w:szCs w:val="24"/>
        </w:rPr>
      </w:pPr>
      <w:r w:rsidRPr="009B5AC0">
        <w:rPr>
          <w:rFonts w:ascii="Times New Roman" w:hAnsi="Times New Roman"/>
          <w:sz w:val="24"/>
          <w:szCs w:val="24"/>
        </w:rPr>
        <w:t xml:space="preserve">Поступивший от претендента задаток подлежит возврату в </w:t>
      </w:r>
      <w:r w:rsidRPr="00D421CA">
        <w:rPr>
          <w:rFonts w:ascii="Times New Roman" w:hAnsi="Times New Roman"/>
          <w:sz w:val="24"/>
          <w:szCs w:val="24"/>
        </w:rPr>
        <w:t>течение 5</w:t>
      </w:r>
      <w:r w:rsidRPr="009B5AC0">
        <w:rPr>
          <w:rFonts w:ascii="Times New Roman" w:hAnsi="Times New Roman"/>
          <w:sz w:val="24"/>
          <w:szCs w:val="24"/>
        </w:rPr>
        <w:t xml:space="preserve">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795D37" w:rsidRPr="009B5AC0" w:rsidRDefault="00795D37" w:rsidP="00BC5A9C">
      <w:pPr>
        <w:autoSpaceDE w:val="0"/>
        <w:autoSpaceDN w:val="0"/>
        <w:adjustRightInd w:val="0"/>
        <w:spacing w:after="0" w:line="240" w:lineRule="auto"/>
        <w:ind w:firstLine="709"/>
        <w:contextualSpacing/>
        <w:jc w:val="both"/>
        <w:rPr>
          <w:rFonts w:ascii="Times New Roman" w:eastAsia="Calibri" w:hAnsi="Times New Roman"/>
          <w:sz w:val="24"/>
          <w:szCs w:val="24"/>
          <w:lang w:eastAsia="ru-RU"/>
        </w:rPr>
      </w:pPr>
      <w:r w:rsidRPr="009B5AC0">
        <w:rPr>
          <w:rFonts w:ascii="Times New Roman" w:eastAsia="Calibri" w:hAnsi="Times New Roman"/>
          <w:sz w:val="24"/>
          <w:szCs w:val="24"/>
          <w:lang w:eastAsia="ru-RU"/>
        </w:rPr>
        <w:t>Порядок ознакомления участников торгов с условиями договора,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rsidR="003B05D4" w:rsidRPr="00440699" w:rsidRDefault="00795D37" w:rsidP="00BC5A9C">
      <w:pPr>
        <w:autoSpaceDE w:val="0"/>
        <w:autoSpaceDN w:val="0"/>
        <w:adjustRightInd w:val="0"/>
        <w:spacing w:after="0" w:line="240" w:lineRule="auto"/>
        <w:ind w:firstLine="709"/>
        <w:contextualSpacing/>
        <w:jc w:val="both"/>
        <w:rPr>
          <w:rFonts w:ascii="Times New Roman" w:eastAsia="Calibri" w:hAnsi="Times New Roman"/>
          <w:sz w:val="24"/>
          <w:szCs w:val="24"/>
          <w:lang w:eastAsia="ru-RU"/>
        </w:rPr>
      </w:pPr>
      <w:r w:rsidRPr="00440699">
        <w:rPr>
          <w:rFonts w:ascii="Times New Roman" w:eastAsia="Calibri" w:hAnsi="Times New Roman"/>
          <w:sz w:val="24"/>
          <w:szCs w:val="24"/>
          <w:lang w:eastAsia="ru-RU"/>
        </w:rPr>
        <w:t xml:space="preserve">С условиями договора заключаемого по итогам проведения торгов, можно ознакомиться </w:t>
      </w:r>
      <w:r w:rsidRPr="00440699">
        <w:rPr>
          <w:rFonts w:ascii="Times New Roman" w:hAnsi="Times New Roman"/>
          <w:sz w:val="24"/>
          <w:szCs w:val="24"/>
        </w:rPr>
        <w:t>с даты размещен</w:t>
      </w:r>
      <w:r w:rsidR="00580375" w:rsidRPr="00440699">
        <w:rPr>
          <w:rFonts w:ascii="Times New Roman" w:hAnsi="Times New Roman"/>
          <w:sz w:val="24"/>
          <w:szCs w:val="24"/>
        </w:rPr>
        <w:t>ия информационного сообщения на официальном сайте администрации</w:t>
      </w:r>
      <w:r w:rsidR="0064338F" w:rsidRPr="00440699">
        <w:rPr>
          <w:rFonts w:ascii="Times New Roman" w:hAnsi="Times New Roman"/>
          <w:sz w:val="24"/>
          <w:szCs w:val="24"/>
        </w:rPr>
        <w:t xml:space="preserve"> муниципального района </w:t>
      </w:r>
      <w:r w:rsidR="004A2190" w:rsidRPr="00440699">
        <w:rPr>
          <w:rFonts w:ascii="Times New Roman" w:hAnsi="Times New Roman"/>
          <w:sz w:val="24"/>
          <w:szCs w:val="24"/>
        </w:rPr>
        <w:t xml:space="preserve">«Ахтынский район» </w:t>
      </w:r>
      <w:r w:rsidR="00580375" w:rsidRPr="00440699">
        <w:rPr>
          <w:rFonts w:ascii="Times New Roman" w:hAnsi="Times New Roman"/>
          <w:sz w:val="24"/>
          <w:szCs w:val="24"/>
        </w:rPr>
        <w:t xml:space="preserve">, на официальном сайте Российской Федерации для размещения информации о проведении торгов, определенном Правительством Российской Федерации, а также на электронной торговой площадке акционерного общества «Единая электронная торговая площадка» </w:t>
      </w:r>
      <w:r w:rsidRPr="00440699">
        <w:rPr>
          <w:rFonts w:ascii="Times New Roman" w:hAnsi="Times New Roman"/>
          <w:sz w:val="24"/>
          <w:szCs w:val="24"/>
        </w:rPr>
        <w:t>до даты окончания срока приема заявок на участие в аукционе на официальных сайтах торгов и на электронной площадке</w:t>
      </w:r>
      <w:r w:rsidR="00296969" w:rsidRPr="00440699">
        <w:rPr>
          <w:rFonts w:ascii="Times New Roman" w:hAnsi="Times New Roman"/>
          <w:sz w:val="24"/>
          <w:szCs w:val="24"/>
        </w:rPr>
        <w:t>, а также по адресу</w:t>
      </w:r>
      <w:r w:rsidR="0064338F" w:rsidRPr="00440699">
        <w:rPr>
          <w:rFonts w:ascii="Times New Roman" w:hAnsi="Times New Roman"/>
          <w:sz w:val="24"/>
          <w:szCs w:val="24"/>
        </w:rPr>
        <w:t>:</w:t>
      </w:r>
      <w:r w:rsidR="00C45108" w:rsidRPr="00440699">
        <w:rPr>
          <w:rFonts w:ascii="Times New Roman" w:hAnsi="Times New Roman"/>
          <w:sz w:val="24"/>
          <w:szCs w:val="24"/>
          <w:lang w:eastAsia="ru-RU"/>
        </w:rPr>
        <w:t xml:space="preserve"> Ахтынский район, </w:t>
      </w:r>
      <w:r w:rsidR="00CC2710">
        <w:rPr>
          <w:rFonts w:ascii="Times New Roman" w:hAnsi="Times New Roman"/>
          <w:sz w:val="24"/>
          <w:szCs w:val="24"/>
          <w:lang w:eastAsia="ru-RU"/>
        </w:rPr>
        <w:t>с. Ахты, МКОУ Ахтынская «ООШ», ул. Байрамова 11</w:t>
      </w:r>
      <w:r w:rsidR="0064338F" w:rsidRPr="00440699">
        <w:rPr>
          <w:rFonts w:ascii="Times New Roman" w:eastAsia="Calibri" w:hAnsi="Times New Roman"/>
          <w:sz w:val="24"/>
          <w:szCs w:val="24"/>
          <w:lang w:eastAsia="ru-RU"/>
        </w:rPr>
        <w:t xml:space="preserve"> </w:t>
      </w:r>
    </w:p>
    <w:p w:rsidR="00795D37" w:rsidRPr="009B5AC0" w:rsidRDefault="00795D37" w:rsidP="00BC5A9C">
      <w:pPr>
        <w:autoSpaceDE w:val="0"/>
        <w:autoSpaceDN w:val="0"/>
        <w:adjustRightInd w:val="0"/>
        <w:spacing w:after="0" w:line="240" w:lineRule="auto"/>
        <w:ind w:firstLine="709"/>
        <w:contextualSpacing/>
        <w:jc w:val="both"/>
        <w:rPr>
          <w:rFonts w:ascii="Times New Roman" w:hAnsi="Times New Roman"/>
          <w:sz w:val="24"/>
          <w:szCs w:val="24"/>
        </w:rPr>
      </w:pPr>
      <w:r w:rsidRPr="009B5AC0">
        <w:rPr>
          <w:rFonts w:ascii="Times New Roman" w:hAnsi="Times New Roman"/>
          <w:sz w:val="24"/>
          <w:szCs w:val="24"/>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9F71B0" w:rsidRPr="009B5AC0">
        <w:rPr>
          <w:rFonts w:ascii="Times New Roman" w:hAnsi="Times New Roman"/>
          <w:sz w:val="24"/>
          <w:szCs w:val="24"/>
        </w:rPr>
        <w:t>Оператора</w:t>
      </w:r>
      <w:r w:rsidRPr="009B5AC0">
        <w:rPr>
          <w:rFonts w:ascii="Times New Roman" w:hAnsi="Times New Roman"/>
          <w:sz w:val="24"/>
          <w:szCs w:val="24"/>
        </w:rPr>
        <w:t xml:space="preserve">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w:t>
      </w:r>
      <w:r w:rsidR="009F71B0" w:rsidRPr="009B5AC0">
        <w:rPr>
          <w:rFonts w:ascii="Times New Roman" w:hAnsi="Times New Roman"/>
          <w:sz w:val="24"/>
          <w:szCs w:val="24"/>
        </w:rPr>
        <w:t>Оператору</w:t>
      </w:r>
      <w:r w:rsidRPr="009B5AC0">
        <w:rPr>
          <w:rFonts w:ascii="Times New Roman" w:hAnsi="Times New Roman"/>
          <w:sz w:val="24"/>
          <w:szCs w:val="24"/>
        </w:rPr>
        <w:t xml:space="preserve"> для размещения в открытом доступе разъяснение с указанием предмета запроса, но без указания ли</w:t>
      </w:r>
      <w:r w:rsidR="00580375" w:rsidRPr="009B5AC0">
        <w:rPr>
          <w:rFonts w:ascii="Times New Roman" w:hAnsi="Times New Roman"/>
          <w:sz w:val="24"/>
          <w:szCs w:val="24"/>
        </w:rPr>
        <w:t>ца, от которого поступил запрос;</w:t>
      </w:r>
    </w:p>
    <w:p w:rsidR="00795D37" w:rsidRPr="00580375" w:rsidRDefault="00C850EC" w:rsidP="00BC5A9C">
      <w:pPr>
        <w:pStyle w:val="31"/>
        <w:ind w:firstLine="709"/>
        <w:contextualSpacing/>
        <w:outlineLvl w:val="0"/>
        <w:rPr>
          <w:sz w:val="24"/>
        </w:rPr>
      </w:pPr>
      <w:r>
        <w:rPr>
          <w:sz w:val="24"/>
        </w:rPr>
        <w:t>л</w:t>
      </w:r>
      <w:r w:rsidR="00795D37" w:rsidRPr="00C23F5C">
        <w:rPr>
          <w:sz w:val="24"/>
        </w:rPr>
        <w:t>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w:t>
      </w:r>
      <w:r w:rsidR="00F12D5F">
        <w:rPr>
          <w:sz w:val="24"/>
        </w:rPr>
        <w:t>иема заявок на участие в торгах</w:t>
      </w:r>
      <w:r w:rsidR="00580375" w:rsidRPr="00580375">
        <w:rPr>
          <w:sz w:val="24"/>
        </w:rPr>
        <w:t>;</w:t>
      </w:r>
    </w:p>
    <w:p w:rsidR="00795D37" w:rsidRPr="009B5AC0" w:rsidRDefault="00C850EC" w:rsidP="00BC5A9C">
      <w:pPr>
        <w:spacing w:after="0" w:line="240" w:lineRule="auto"/>
        <w:ind w:firstLine="709"/>
        <w:contextualSpacing/>
        <w:jc w:val="both"/>
        <w:rPr>
          <w:rFonts w:ascii="Times New Roman" w:hAnsi="Times New Roman"/>
          <w:sz w:val="24"/>
          <w:szCs w:val="24"/>
          <w:lang w:eastAsia="ru-RU"/>
        </w:rPr>
      </w:pPr>
      <w:r w:rsidRPr="009B5AC0">
        <w:rPr>
          <w:rFonts w:ascii="Times New Roman" w:hAnsi="Times New Roman"/>
          <w:sz w:val="24"/>
          <w:szCs w:val="24"/>
          <w:lang w:eastAsia="ru-RU"/>
        </w:rPr>
        <w:t>д</w:t>
      </w:r>
      <w:r w:rsidR="00795D37" w:rsidRPr="009B5AC0">
        <w:rPr>
          <w:rFonts w:ascii="Times New Roman" w:hAnsi="Times New Roman"/>
          <w:sz w:val="24"/>
          <w:szCs w:val="24"/>
          <w:lang w:eastAsia="ru-RU"/>
        </w:rPr>
        <w:t>окументооборот</w:t>
      </w:r>
      <w:r w:rsidR="00837835">
        <w:rPr>
          <w:rFonts w:ascii="Times New Roman" w:hAnsi="Times New Roman"/>
          <w:sz w:val="24"/>
          <w:szCs w:val="24"/>
          <w:lang w:eastAsia="ru-RU"/>
        </w:rPr>
        <w:t xml:space="preserve"> </w:t>
      </w:r>
      <w:r w:rsidR="00795D37" w:rsidRPr="009B5AC0">
        <w:rPr>
          <w:rFonts w:ascii="Times New Roman" w:hAnsi="Times New Roman"/>
          <w:sz w:val="24"/>
          <w:szCs w:val="24"/>
          <w:lang w:eastAsia="ru-RU"/>
        </w:rPr>
        <w:t xml:space="preserve">между </w:t>
      </w:r>
      <w:r w:rsidR="008A62DE" w:rsidRPr="009B5AC0">
        <w:rPr>
          <w:rFonts w:ascii="Times New Roman" w:hAnsi="Times New Roman"/>
          <w:sz w:val="24"/>
          <w:szCs w:val="24"/>
          <w:lang w:eastAsia="ru-RU"/>
        </w:rPr>
        <w:t>Пр</w:t>
      </w:r>
      <w:r w:rsidR="00795D37" w:rsidRPr="009B5AC0">
        <w:rPr>
          <w:rFonts w:ascii="Times New Roman" w:hAnsi="Times New Roman"/>
          <w:sz w:val="24"/>
          <w:szCs w:val="24"/>
          <w:lang w:eastAsia="ru-RU"/>
        </w:rPr>
        <w:t>етендентами, участниками торгов,</w:t>
      </w:r>
      <w:r w:rsidR="0064338F">
        <w:rPr>
          <w:rFonts w:ascii="Times New Roman" w:hAnsi="Times New Roman"/>
          <w:sz w:val="24"/>
          <w:szCs w:val="24"/>
          <w:lang w:eastAsia="ru-RU"/>
        </w:rPr>
        <w:t xml:space="preserve"> </w:t>
      </w:r>
      <w:r w:rsidR="00795D37" w:rsidRPr="009B5AC0">
        <w:rPr>
          <w:rFonts w:ascii="Times New Roman" w:hAnsi="Times New Roman"/>
          <w:sz w:val="24"/>
          <w:szCs w:val="24"/>
          <w:lang w:eastAsia="ru-RU"/>
        </w:rPr>
        <w:t xml:space="preserve">Продавцом и </w:t>
      </w:r>
      <w:r w:rsidR="009F71B0" w:rsidRPr="009B5AC0">
        <w:rPr>
          <w:rFonts w:ascii="Times New Roman" w:hAnsi="Times New Roman"/>
          <w:sz w:val="24"/>
          <w:szCs w:val="24"/>
          <w:lang w:eastAsia="ru-RU"/>
        </w:rPr>
        <w:t>Оператором</w:t>
      </w:r>
      <w:r w:rsidR="00795D37" w:rsidRPr="009B5AC0">
        <w:rPr>
          <w:rFonts w:ascii="Times New Roman" w:hAnsi="Times New Roman"/>
          <w:sz w:val="24"/>
          <w:szCs w:val="24"/>
          <w:lang w:eastAsia="ru-RU"/>
        </w:rPr>
        <w:t xml:space="preserve">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w:t>
      </w:r>
      <w:r w:rsidR="009F71B0" w:rsidRPr="009B5AC0">
        <w:rPr>
          <w:rFonts w:ascii="Times New Roman" w:hAnsi="Times New Roman"/>
          <w:sz w:val="24"/>
          <w:szCs w:val="24"/>
          <w:lang w:eastAsia="ru-RU"/>
        </w:rPr>
        <w:t>ператора</w:t>
      </w:r>
      <w:r w:rsidR="00795D37" w:rsidRPr="009B5AC0">
        <w:rPr>
          <w:rFonts w:ascii="Times New Roman" w:hAnsi="Times New Roman"/>
          <w:sz w:val="24"/>
          <w:szCs w:val="24"/>
          <w:lang w:eastAsia="ru-RU"/>
        </w:rPr>
        <w:t xml:space="preserve"> и отправитель несет ответственность за подлинность и достоверность таких документов и сведений (электронные документы, направляемые О</w:t>
      </w:r>
      <w:r w:rsidR="009F71B0" w:rsidRPr="009B5AC0">
        <w:rPr>
          <w:rFonts w:ascii="Times New Roman" w:hAnsi="Times New Roman"/>
          <w:sz w:val="24"/>
          <w:szCs w:val="24"/>
          <w:lang w:eastAsia="ru-RU"/>
        </w:rPr>
        <w:t>ператором</w:t>
      </w:r>
      <w:r w:rsidR="00795D37" w:rsidRPr="009B5AC0">
        <w:rPr>
          <w:rFonts w:ascii="Times New Roman" w:hAnsi="Times New Roman"/>
          <w:sz w:val="24"/>
          <w:szCs w:val="24"/>
          <w:lang w:eastAsia="ru-RU"/>
        </w:rPr>
        <w:t xml:space="preserve">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w:t>
      </w:r>
      <w:r w:rsidR="0064338F">
        <w:rPr>
          <w:rFonts w:ascii="Times New Roman" w:hAnsi="Times New Roman"/>
          <w:sz w:val="24"/>
          <w:szCs w:val="24"/>
          <w:lang w:eastAsia="ru-RU"/>
        </w:rPr>
        <w:t xml:space="preserve"> </w:t>
      </w:r>
      <w:r w:rsidR="009F71B0" w:rsidRPr="009B5AC0">
        <w:rPr>
          <w:rFonts w:ascii="Times New Roman" w:hAnsi="Times New Roman"/>
          <w:sz w:val="24"/>
          <w:szCs w:val="24"/>
          <w:lang w:eastAsia="ru-RU"/>
        </w:rPr>
        <w:t>Оператора</w:t>
      </w:r>
      <w:r w:rsidR="00795D37" w:rsidRPr="009B5AC0">
        <w:rPr>
          <w:rFonts w:ascii="Times New Roman" w:hAnsi="Times New Roman"/>
          <w:sz w:val="24"/>
          <w:szCs w:val="24"/>
          <w:lang w:eastAsia="ru-RU"/>
        </w:rPr>
        <w:t xml:space="preserve">). </w:t>
      </w:r>
    </w:p>
    <w:p w:rsidR="00347630" w:rsidRPr="00C45108" w:rsidRDefault="00347630" w:rsidP="00CC2710">
      <w:pPr>
        <w:pStyle w:val="ConsPlusNormal"/>
        <w:ind w:firstLine="709"/>
        <w:contextualSpacing/>
        <w:jc w:val="both"/>
        <w:rPr>
          <w:rFonts w:ascii="Times New Roman" w:hAnsi="Times New Roman" w:cs="Times New Roman"/>
          <w:sz w:val="24"/>
          <w:szCs w:val="24"/>
        </w:rPr>
      </w:pPr>
      <w:r w:rsidRPr="00C45108">
        <w:rPr>
          <w:rFonts w:ascii="Times New Roman" w:hAnsi="Times New Roman" w:cs="Times New Roman"/>
          <w:sz w:val="24"/>
          <w:szCs w:val="24"/>
        </w:rPr>
        <w:t xml:space="preserve">Договор купли-продажи </w:t>
      </w:r>
      <w:r w:rsidR="00C850EC" w:rsidRPr="00C45108">
        <w:rPr>
          <w:rFonts w:ascii="Times New Roman" w:hAnsi="Times New Roman" w:cs="Times New Roman"/>
          <w:sz w:val="24"/>
          <w:szCs w:val="24"/>
        </w:rPr>
        <w:t xml:space="preserve">объекта </w:t>
      </w:r>
      <w:r w:rsidR="00B053EC" w:rsidRPr="00C45108">
        <w:rPr>
          <w:rFonts w:ascii="Times New Roman" w:hAnsi="Times New Roman" w:cs="Times New Roman"/>
          <w:sz w:val="24"/>
          <w:szCs w:val="24"/>
        </w:rPr>
        <w:t xml:space="preserve">заключается </w:t>
      </w:r>
      <w:r w:rsidRPr="00C45108">
        <w:rPr>
          <w:rFonts w:ascii="Times New Roman" w:hAnsi="Times New Roman" w:cs="Times New Roman"/>
          <w:sz w:val="24"/>
          <w:szCs w:val="24"/>
        </w:rPr>
        <w:t>между пр</w:t>
      </w:r>
      <w:r w:rsidR="00B053EC" w:rsidRPr="00C45108">
        <w:rPr>
          <w:rFonts w:ascii="Times New Roman" w:hAnsi="Times New Roman" w:cs="Times New Roman"/>
          <w:sz w:val="24"/>
          <w:szCs w:val="24"/>
        </w:rPr>
        <w:t xml:space="preserve">одавцом и победителем аукциона </w:t>
      </w:r>
      <w:r w:rsidRPr="00C45108">
        <w:rPr>
          <w:rFonts w:ascii="Times New Roman" w:hAnsi="Times New Roman" w:cs="Times New Roman"/>
          <w:bCs/>
          <w:sz w:val="24"/>
          <w:szCs w:val="24"/>
        </w:rPr>
        <w:t>в течение пяти рабочих дней с даты подведения итогов аукциона</w:t>
      </w:r>
      <w:r w:rsidR="0064338F" w:rsidRPr="00C45108">
        <w:rPr>
          <w:rFonts w:ascii="Times New Roman" w:hAnsi="Times New Roman" w:cs="Times New Roman"/>
          <w:bCs/>
          <w:sz w:val="24"/>
          <w:szCs w:val="24"/>
        </w:rPr>
        <w:t xml:space="preserve"> </w:t>
      </w:r>
      <w:r w:rsidR="004A2190" w:rsidRPr="00C45108">
        <w:rPr>
          <w:rFonts w:ascii="Times New Roman" w:hAnsi="Times New Roman" w:cs="Times New Roman"/>
          <w:bCs/>
          <w:sz w:val="24"/>
          <w:szCs w:val="24"/>
        </w:rPr>
        <w:t xml:space="preserve">на бумажном носителе по адресу: </w:t>
      </w:r>
      <w:r w:rsidR="00CC2710" w:rsidRPr="00440699">
        <w:rPr>
          <w:rFonts w:ascii="Times New Roman" w:hAnsi="Times New Roman"/>
          <w:sz w:val="24"/>
          <w:szCs w:val="24"/>
        </w:rPr>
        <w:t xml:space="preserve">Ахтынский район, </w:t>
      </w:r>
      <w:r w:rsidR="00CC2710">
        <w:rPr>
          <w:rFonts w:ascii="Times New Roman" w:hAnsi="Times New Roman"/>
          <w:sz w:val="24"/>
          <w:szCs w:val="24"/>
        </w:rPr>
        <w:t>с. Ахты, МКОУ Ахтынская «ООШ», ул. Байрамова 11</w:t>
      </w:r>
    </w:p>
    <w:p w:rsidR="00795D37" w:rsidRPr="00C13FA4" w:rsidRDefault="00795D37" w:rsidP="00BC5A9C">
      <w:pPr>
        <w:pStyle w:val="TextBasTxt"/>
        <w:ind w:firstLine="709"/>
        <w:contextualSpacing/>
        <w:rPr>
          <w:rFonts w:eastAsia="Times New Roman"/>
          <w:lang w:eastAsia="en-US"/>
        </w:rPr>
      </w:pPr>
      <w:r w:rsidRPr="00C13FA4">
        <w:rPr>
          <w:rFonts w:eastAsia="Times New Roman"/>
          <w:lang w:eastAsia="en-US"/>
        </w:rPr>
        <w:t xml:space="preserve">Задаток, внесенный покупателем, засчитывается в оплату приобретенного имущества и </w:t>
      </w:r>
      <w:r w:rsidR="00B053EC">
        <w:rPr>
          <w:rFonts w:eastAsia="Times New Roman"/>
          <w:lang w:eastAsia="en-US"/>
        </w:rPr>
        <w:t xml:space="preserve">перечисляется на счет Продавца </w:t>
      </w:r>
      <w:r w:rsidRPr="00C13FA4">
        <w:rPr>
          <w:rFonts w:eastAsia="Times New Roman"/>
          <w:lang w:eastAsia="en-US"/>
        </w:rPr>
        <w:t xml:space="preserve">в течение 5 (пяти) дней после заключения договора купли-продажи. </w:t>
      </w:r>
    </w:p>
    <w:p w:rsidR="00795D37" w:rsidRPr="00C13FA4" w:rsidRDefault="00795D37" w:rsidP="00BC5A9C">
      <w:pPr>
        <w:pStyle w:val="TextBasTxt"/>
        <w:ind w:firstLine="709"/>
        <w:contextualSpacing/>
        <w:rPr>
          <w:rFonts w:eastAsia="Times New Roman"/>
          <w:lang w:eastAsia="en-US"/>
        </w:rPr>
      </w:pPr>
      <w:r w:rsidRPr="00C13FA4">
        <w:rPr>
          <w:rFonts w:eastAsia="Times New Roman"/>
          <w:lang w:eastAsia="en-US"/>
        </w:rPr>
        <w:t>При уклонении или отказе победителя аукциона от заключения в установленный срок договора купли-продажи результаты аукциона аннулируются Продавц</w:t>
      </w:r>
      <w:r w:rsidR="00CA35D9">
        <w:rPr>
          <w:rFonts w:eastAsia="Times New Roman"/>
          <w:lang w:eastAsia="en-US"/>
        </w:rPr>
        <w:t>о</w:t>
      </w:r>
      <w:r w:rsidRPr="00C13FA4">
        <w:rPr>
          <w:rFonts w:eastAsia="Times New Roman"/>
          <w:lang w:eastAsia="en-US"/>
        </w:rPr>
        <w:t>м, победитель утрачивает право на заключение указанного договора, задаток ему не возвращается.</w:t>
      </w:r>
    </w:p>
    <w:p w:rsidR="00C20D7E" w:rsidRDefault="00C20D7E" w:rsidP="00BC5A9C">
      <w:pPr>
        <w:pStyle w:val="a7"/>
        <w:spacing w:after="0" w:line="240" w:lineRule="auto"/>
        <w:ind w:firstLine="709"/>
        <w:contextualSpacing/>
        <w:jc w:val="both"/>
        <w:rPr>
          <w:rFonts w:ascii="Times New Roman" w:hAnsi="Times New Roman"/>
          <w:sz w:val="24"/>
          <w:szCs w:val="24"/>
        </w:rPr>
      </w:pPr>
      <w:r w:rsidRPr="00C20D7E">
        <w:rPr>
          <w:rFonts w:ascii="Times New Roman" w:hAnsi="Times New Roman"/>
          <w:sz w:val="24"/>
          <w:szCs w:val="24"/>
        </w:rPr>
        <w:t xml:space="preserve">Оплата по договору купли-продажи </w:t>
      </w:r>
      <w:r w:rsidR="00C850EC">
        <w:rPr>
          <w:rFonts w:ascii="Times New Roman" w:hAnsi="Times New Roman"/>
          <w:sz w:val="24"/>
          <w:szCs w:val="24"/>
        </w:rPr>
        <w:t xml:space="preserve">объекта </w:t>
      </w:r>
      <w:r w:rsidRPr="00C20D7E">
        <w:rPr>
          <w:rFonts w:ascii="Times New Roman" w:hAnsi="Times New Roman"/>
          <w:sz w:val="24"/>
          <w:szCs w:val="24"/>
        </w:rPr>
        <w:t xml:space="preserve">производится в течение </w:t>
      </w:r>
      <w:r w:rsidRPr="00F1225E">
        <w:rPr>
          <w:rFonts w:ascii="Times New Roman" w:hAnsi="Times New Roman"/>
          <w:sz w:val="24"/>
          <w:szCs w:val="24"/>
        </w:rPr>
        <w:t>десяти</w:t>
      </w:r>
      <w:r w:rsidRPr="009000E5">
        <w:rPr>
          <w:rFonts w:ascii="Times New Roman" w:hAnsi="Times New Roman"/>
          <w:color w:val="C0504D" w:themeColor="accent2"/>
          <w:sz w:val="24"/>
          <w:szCs w:val="24"/>
        </w:rPr>
        <w:t xml:space="preserve"> </w:t>
      </w:r>
      <w:r w:rsidRPr="00C20D7E">
        <w:rPr>
          <w:rFonts w:ascii="Times New Roman" w:hAnsi="Times New Roman"/>
          <w:sz w:val="24"/>
          <w:szCs w:val="24"/>
        </w:rPr>
        <w:t>календарных дней со дня заключения договора купли-продажи в валюте Российской Федерации на реквизиты, указанные в договоре купли-продажи.</w:t>
      </w:r>
    </w:p>
    <w:p w:rsidR="004A2190" w:rsidRDefault="009C5856" w:rsidP="00BC5A9C">
      <w:pPr>
        <w:spacing w:line="240" w:lineRule="auto"/>
        <w:ind w:firstLine="709"/>
        <w:contextualSpacing/>
        <w:jc w:val="both"/>
        <w:rPr>
          <w:rFonts w:ascii="Times New Roman" w:hAnsi="Times New Roman"/>
          <w:sz w:val="24"/>
          <w:szCs w:val="24"/>
        </w:rPr>
      </w:pPr>
      <w:r w:rsidRPr="001F054B">
        <w:rPr>
          <w:rFonts w:ascii="Times New Roman" w:hAnsi="Times New Roman"/>
          <w:sz w:val="24"/>
          <w:szCs w:val="24"/>
        </w:rPr>
        <w:lastRenderedPageBreak/>
        <w:t>Денежные средства по договору купли-продажи должны быть внесены единовременно в безналичном порядке на счет Продавца: Получатель:</w:t>
      </w:r>
    </w:p>
    <w:p w:rsidR="004A2190" w:rsidRDefault="004A2190" w:rsidP="00BC5A9C">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УФК по РД (Администрация МР «Ахтынский район» л/с 04033923370), ИНН </w:t>
      </w:r>
      <w:r w:rsidR="00F51126">
        <w:rPr>
          <w:rFonts w:ascii="Times New Roman" w:hAnsi="Times New Roman"/>
          <w:sz w:val="24"/>
          <w:szCs w:val="24"/>
        </w:rPr>
        <w:t>0504004974</w:t>
      </w:r>
      <w:r>
        <w:rPr>
          <w:rFonts w:ascii="Times New Roman" w:hAnsi="Times New Roman"/>
          <w:sz w:val="24"/>
          <w:szCs w:val="24"/>
        </w:rPr>
        <w:t>, КПП</w:t>
      </w:r>
      <w:r w:rsidR="00E04E59">
        <w:rPr>
          <w:rFonts w:ascii="Times New Roman" w:hAnsi="Times New Roman"/>
          <w:sz w:val="24"/>
          <w:szCs w:val="24"/>
        </w:rPr>
        <w:t xml:space="preserve"> 050401001, БИК 048209001, Банк </w:t>
      </w:r>
      <w:r w:rsidR="00E04E59" w:rsidRPr="00E04E59">
        <w:rPr>
          <w:rFonts w:ascii="Times New Roman" w:hAnsi="Times New Roman"/>
          <w:sz w:val="24"/>
          <w:szCs w:val="24"/>
        </w:rPr>
        <w:t xml:space="preserve">: </w:t>
      </w:r>
      <w:r w:rsidR="00E04E59">
        <w:rPr>
          <w:rFonts w:ascii="Times New Roman" w:hAnsi="Times New Roman"/>
          <w:sz w:val="24"/>
          <w:szCs w:val="24"/>
        </w:rPr>
        <w:t>отделение НБ Республика Дагестан ЦБ РФ, Р/с 40101810600000010021, л/с 04033923370, ОКТМО</w:t>
      </w:r>
      <w:r w:rsidR="00E04E59" w:rsidRPr="00E04E59">
        <w:rPr>
          <w:rFonts w:ascii="Times New Roman" w:hAnsi="Times New Roman"/>
          <w:sz w:val="24"/>
          <w:szCs w:val="24"/>
        </w:rPr>
        <w:t xml:space="preserve">: </w:t>
      </w:r>
      <w:r w:rsidR="00E04E59">
        <w:rPr>
          <w:rFonts w:ascii="Times New Roman" w:hAnsi="Times New Roman"/>
          <w:sz w:val="24"/>
          <w:szCs w:val="24"/>
        </w:rPr>
        <w:t>82606000.</w:t>
      </w:r>
      <w:r w:rsidR="009C5856" w:rsidRPr="001F054B">
        <w:rPr>
          <w:rFonts w:ascii="Times New Roman" w:hAnsi="Times New Roman"/>
          <w:sz w:val="24"/>
          <w:szCs w:val="24"/>
        </w:rPr>
        <w:t xml:space="preserve"> </w:t>
      </w:r>
    </w:p>
    <w:p w:rsidR="0021058B" w:rsidRPr="009B5AC0" w:rsidRDefault="00E04E59" w:rsidP="00E04E59">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21058B" w:rsidRPr="00D421CA">
        <w:rPr>
          <w:rFonts w:ascii="Times New Roman" w:hAnsi="Times New Roman"/>
          <w:sz w:val="24"/>
          <w:szCs w:val="24"/>
        </w:rPr>
        <w:t>Факт оплаты подтверждается выпиской из лицевого счета администратора доходов бюджета о поступлении денежных средств в размере и сроки, указанные в договоре купли-продажи.</w:t>
      </w:r>
    </w:p>
    <w:p w:rsidR="00967297" w:rsidRPr="00CA3126" w:rsidRDefault="00967297" w:rsidP="00BC5A9C">
      <w:pPr>
        <w:widowControl w:val="0"/>
        <w:spacing w:after="0" w:line="240" w:lineRule="auto"/>
        <w:ind w:firstLine="709"/>
        <w:contextualSpacing/>
        <w:jc w:val="center"/>
        <w:rPr>
          <w:rFonts w:ascii="Times New Roman" w:hAnsi="Times New Roman"/>
          <w:b/>
          <w:sz w:val="16"/>
          <w:szCs w:val="16"/>
          <w:lang w:eastAsia="ru-RU"/>
        </w:rPr>
      </w:pPr>
    </w:p>
    <w:p w:rsidR="00795D37" w:rsidRPr="0046139B" w:rsidRDefault="00795D37" w:rsidP="00BC5A9C">
      <w:pPr>
        <w:pStyle w:val="a5"/>
        <w:widowControl w:val="0"/>
        <w:numPr>
          <w:ilvl w:val="0"/>
          <w:numId w:val="8"/>
        </w:numPr>
        <w:spacing w:after="120" w:line="240" w:lineRule="auto"/>
        <w:ind w:left="0" w:firstLine="709"/>
        <w:rPr>
          <w:rFonts w:ascii="Times New Roman" w:hAnsi="Times New Roman"/>
          <w:b/>
          <w:sz w:val="24"/>
          <w:szCs w:val="24"/>
          <w:lang w:eastAsia="ru-RU"/>
        </w:rPr>
      </w:pPr>
      <w:r w:rsidRPr="0046139B">
        <w:rPr>
          <w:rFonts w:ascii="Times New Roman" w:hAnsi="Times New Roman"/>
          <w:b/>
          <w:sz w:val="24"/>
          <w:szCs w:val="24"/>
          <w:lang w:eastAsia="ru-RU"/>
        </w:rPr>
        <w:t>Порядок регистрации на электронной площадке</w:t>
      </w:r>
    </w:p>
    <w:p w:rsidR="00795D37" w:rsidRPr="007F2300" w:rsidRDefault="00795D37" w:rsidP="00BC5A9C">
      <w:pPr>
        <w:widowControl w:val="0"/>
        <w:spacing w:after="0" w:line="240" w:lineRule="auto"/>
        <w:ind w:firstLine="709"/>
        <w:contextualSpacing/>
        <w:jc w:val="both"/>
        <w:rPr>
          <w:rFonts w:ascii="Times New Roman" w:hAnsi="Times New Roman"/>
          <w:sz w:val="24"/>
          <w:szCs w:val="24"/>
          <w:lang w:eastAsia="ru-RU"/>
        </w:rPr>
      </w:pPr>
      <w:bookmarkStart w:id="1" w:name="Par0"/>
      <w:bookmarkEnd w:id="1"/>
      <w:r w:rsidRPr="007F2300">
        <w:rPr>
          <w:rFonts w:ascii="Times New Roman" w:hAnsi="Times New Roman"/>
          <w:sz w:val="24"/>
          <w:szCs w:val="24"/>
          <w:lang w:eastAsia="ru-RU"/>
        </w:rPr>
        <w:t>Для обеспечения доступа к участию в электронном аукционе Претендентам необходимо пройти процедуру регистрации на электронной площадке.</w:t>
      </w:r>
    </w:p>
    <w:p w:rsidR="00795D37" w:rsidRPr="007F2300" w:rsidRDefault="00795D37" w:rsidP="00BC5A9C">
      <w:pPr>
        <w:widowControl w:val="0"/>
        <w:spacing w:after="0" w:line="240" w:lineRule="auto"/>
        <w:ind w:firstLine="709"/>
        <w:contextualSpacing/>
        <w:jc w:val="both"/>
        <w:rPr>
          <w:rFonts w:ascii="Times New Roman" w:hAnsi="Times New Roman"/>
          <w:sz w:val="24"/>
          <w:szCs w:val="24"/>
          <w:lang w:eastAsia="ru-RU"/>
        </w:rPr>
      </w:pPr>
      <w:r w:rsidRPr="007F2300">
        <w:rPr>
          <w:rFonts w:ascii="Times New Roman" w:hAnsi="Times New Roman"/>
          <w:sz w:val="24"/>
          <w:szCs w:val="24"/>
          <w:lang w:eastAsia="ru-RU"/>
        </w:rPr>
        <w:t>Регистрация на электронной площадке осуществляется без взимания платы.</w:t>
      </w:r>
    </w:p>
    <w:p w:rsidR="00795D37" w:rsidRPr="007F2300" w:rsidRDefault="00795D37" w:rsidP="00BC5A9C">
      <w:pPr>
        <w:spacing w:after="0" w:line="240" w:lineRule="auto"/>
        <w:ind w:firstLine="709"/>
        <w:contextualSpacing/>
        <w:jc w:val="both"/>
        <w:rPr>
          <w:rFonts w:ascii="Times New Roman" w:hAnsi="Times New Roman"/>
          <w:sz w:val="24"/>
          <w:szCs w:val="24"/>
          <w:lang w:eastAsia="ru-RU"/>
        </w:rPr>
      </w:pPr>
      <w:r w:rsidRPr="007F2300">
        <w:rPr>
          <w:rFonts w:ascii="Times New Roman" w:hAnsi="Times New Roman"/>
          <w:sz w:val="24"/>
          <w:szCs w:val="24"/>
          <w:lang w:eastAsia="ru-RU"/>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795D37" w:rsidRPr="00C13FA4" w:rsidRDefault="00795D37" w:rsidP="00BC5A9C">
      <w:pPr>
        <w:spacing w:after="0" w:line="240" w:lineRule="auto"/>
        <w:ind w:firstLine="709"/>
        <w:contextualSpacing/>
        <w:jc w:val="both"/>
        <w:rPr>
          <w:rFonts w:ascii="Times New Roman" w:hAnsi="Times New Roman"/>
          <w:sz w:val="24"/>
          <w:szCs w:val="24"/>
          <w:lang w:eastAsia="ru-RU"/>
        </w:rPr>
      </w:pPr>
      <w:r w:rsidRPr="007F2300">
        <w:rPr>
          <w:rFonts w:ascii="Times New Roman" w:hAnsi="Times New Roman"/>
          <w:sz w:val="24"/>
          <w:szCs w:val="24"/>
          <w:lang w:eastAsia="ru-RU"/>
        </w:rPr>
        <w:t>Регистрация на электронной площадке проводится в соответствии с Регламентом электронной площадки.</w:t>
      </w:r>
    </w:p>
    <w:p w:rsidR="007F52BC" w:rsidRPr="00CA3126" w:rsidRDefault="00795D37" w:rsidP="00BC5A9C">
      <w:pPr>
        <w:spacing w:after="0" w:line="240" w:lineRule="auto"/>
        <w:ind w:firstLine="709"/>
        <w:contextualSpacing/>
        <w:jc w:val="both"/>
        <w:rPr>
          <w:rFonts w:ascii="Times New Roman" w:hAnsi="Times New Roman"/>
          <w:b/>
          <w:noProof/>
          <w:sz w:val="16"/>
          <w:szCs w:val="16"/>
          <w:lang w:eastAsia="zh-CN"/>
        </w:rPr>
      </w:pPr>
      <w:r w:rsidRPr="00C13FA4">
        <w:rPr>
          <w:rFonts w:ascii="Times New Roman" w:hAnsi="Times New Roman"/>
          <w:sz w:val="24"/>
          <w:szCs w:val="24"/>
          <w:lang w:eastAsia="ru-RU"/>
        </w:rPr>
        <w:tab/>
      </w:r>
    </w:p>
    <w:p w:rsidR="00A77455" w:rsidRPr="00752BB2" w:rsidRDefault="00A77455" w:rsidP="00BC5A9C">
      <w:pPr>
        <w:pStyle w:val="af3"/>
        <w:ind w:left="0" w:firstLine="709"/>
        <w:contextualSpacing/>
        <w:jc w:val="both"/>
        <w:rPr>
          <w:b/>
        </w:rPr>
      </w:pPr>
      <w:r>
        <w:rPr>
          <w:b/>
        </w:rPr>
        <w:t>5</w:t>
      </w:r>
      <w:r w:rsidRPr="00752BB2">
        <w:rPr>
          <w:b/>
        </w:rPr>
        <w:t>. Ограничения участия отдельных категорий физических лиц и юридических лиц в приватизации имущества.</w:t>
      </w:r>
    </w:p>
    <w:p w:rsidR="00A77455" w:rsidRPr="0046606D" w:rsidRDefault="00A77455" w:rsidP="00BC5A9C">
      <w:pPr>
        <w:pStyle w:val="af3"/>
        <w:ind w:left="0" w:firstLine="709"/>
        <w:contextualSpacing/>
        <w:jc w:val="both"/>
      </w:pPr>
      <w:r w:rsidRPr="0046606D">
        <w:t>К участию в аукционе в электронной форме допускаются юридические и физические лица, которые в соответствии со ст. 5 Федерального Закона РФ «О приватизации государственного и муниципального имущества» могут быть признаны покупателями, своевременно подавшие заявку на участие в аукционе и представившие надлежащим образом оформленные документы в соответствии с перечнем, установленным законодательством о приватизации и объявленным в настоящем информационном сообщении, а также прошедшие регистрацию на электронной площадке.</w:t>
      </w:r>
    </w:p>
    <w:p w:rsidR="00795D37" w:rsidRPr="0053117E" w:rsidRDefault="003D18CE" w:rsidP="00BC5A9C">
      <w:pPr>
        <w:pStyle w:val="ConsPlusNormal"/>
        <w:widowControl/>
        <w:ind w:firstLine="709"/>
        <w:contextualSpacing/>
        <w:jc w:val="both"/>
        <w:rPr>
          <w:rFonts w:ascii="Times New Roman" w:hAnsi="Times New Roman" w:cs="Times New Roman"/>
          <w:b/>
          <w:sz w:val="24"/>
          <w:szCs w:val="24"/>
        </w:rPr>
      </w:pPr>
      <w:r>
        <w:rPr>
          <w:rFonts w:ascii="Times New Roman" w:hAnsi="Times New Roman" w:cs="Times New Roman"/>
          <w:b/>
          <w:bCs/>
          <w:sz w:val="24"/>
          <w:szCs w:val="24"/>
        </w:rPr>
        <w:t xml:space="preserve">6. </w:t>
      </w:r>
      <w:r w:rsidR="00795D37" w:rsidRPr="0053117E">
        <w:rPr>
          <w:rFonts w:ascii="Times New Roman" w:hAnsi="Times New Roman" w:cs="Times New Roman"/>
          <w:b/>
          <w:bCs/>
          <w:sz w:val="24"/>
          <w:szCs w:val="24"/>
        </w:rPr>
        <w:t>Претендент не допускается к участию в аукционе по следующим основаниям:</w:t>
      </w:r>
    </w:p>
    <w:p w:rsidR="00C20D7E" w:rsidRPr="00C20D7E" w:rsidRDefault="00C20D7E" w:rsidP="00BC5A9C">
      <w:pPr>
        <w:pStyle w:val="a7"/>
        <w:spacing w:after="0" w:line="240" w:lineRule="auto"/>
        <w:ind w:firstLine="709"/>
        <w:contextualSpacing/>
        <w:jc w:val="both"/>
        <w:rPr>
          <w:rFonts w:ascii="Times New Roman" w:hAnsi="Times New Roman"/>
          <w:sz w:val="24"/>
          <w:szCs w:val="24"/>
        </w:rPr>
      </w:pPr>
      <w:r w:rsidRPr="00C20D7E">
        <w:rPr>
          <w:rFonts w:ascii="Times New Roman" w:hAnsi="Times New Roman"/>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C20D7E" w:rsidRPr="00C20D7E" w:rsidRDefault="00C20D7E" w:rsidP="00BC5A9C">
      <w:pPr>
        <w:pStyle w:val="a7"/>
        <w:spacing w:after="0" w:line="240" w:lineRule="auto"/>
        <w:ind w:firstLine="709"/>
        <w:contextualSpacing/>
        <w:jc w:val="both"/>
        <w:rPr>
          <w:rFonts w:ascii="Times New Roman" w:hAnsi="Times New Roman"/>
          <w:sz w:val="24"/>
          <w:szCs w:val="24"/>
        </w:rPr>
      </w:pPr>
      <w:r w:rsidRPr="00C20D7E">
        <w:rPr>
          <w:rFonts w:ascii="Times New Roman" w:hAnsi="Times New Roman"/>
          <w:sz w:val="24"/>
          <w:szCs w:val="24"/>
        </w:rPr>
        <w:t>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C20D7E" w:rsidRPr="00C20D7E" w:rsidRDefault="00C20D7E" w:rsidP="00BC5A9C">
      <w:pPr>
        <w:pStyle w:val="a7"/>
        <w:spacing w:after="0" w:line="240" w:lineRule="auto"/>
        <w:ind w:firstLine="709"/>
        <w:contextualSpacing/>
        <w:jc w:val="both"/>
        <w:rPr>
          <w:rFonts w:ascii="Times New Roman" w:hAnsi="Times New Roman"/>
          <w:sz w:val="24"/>
          <w:szCs w:val="24"/>
        </w:rPr>
      </w:pPr>
      <w:r w:rsidRPr="00C20D7E">
        <w:rPr>
          <w:rFonts w:ascii="Times New Roman" w:hAnsi="Times New Roman"/>
          <w:sz w:val="24"/>
          <w:szCs w:val="24"/>
        </w:rPr>
        <w:t>заявка подана лицом, не уполномоченным претендентом на осуществление таких действий;</w:t>
      </w:r>
    </w:p>
    <w:p w:rsidR="00C20D7E" w:rsidRPr="00C20D7E" w:rsidRDefault="00C20D7E" w:rsidP="00BC5A9C">
      <w:pPr>
        <w:pStyle w:val="ConsPlusNormal"/>
        <w:ind w:firstLine="709"/>
        <w:contextualSpacing/>
        <w:jc w:val="both"/>
        <w:rPr>
          <w:rFonts w:ascii="Times New Roman" w:hAnsi="Times New Roman" w:cs="Times New Roman"/>
          <w:sz w:val="24"/>
          <w:szCs w:val="24"/>
        </w:rPr>
      </w:pPr>
      <w:r w:rsidRPr="00C20D7E">
        <w:rPr>
          <w:rFonts w:ascii="Times New Roman" w:hAnsi="Times New Roman" w:cs="Times New Roman"/>
          <w:sz w:val="24"/>
          <w:szCs w:val="24"/>
        </w:rPr>
        <w:t>не подтверждено поступление в установленный срок задатка на счет, указанный в информационном сообщении.</w:t>
      </w:r>
    </w:p>
    <w:p w:rsidR="00795D37" w:rsidRPr="00C13FA4" w:rsidRDefault="00795D37" w:rsidP="00BC5A9C">
      <w:pPr>
        <w:pStyle w:val="ConsPlusNormal"/>
        <w:ind w:firstLine="709"/>
        <w:contextualSpacing/>
        <w:jc w:val="both"/>
        <w:rPr>
          <w:rFonts w:ascii="Times New Roman" w:hAnsi="Times New Roman" w:cs="Times New Roman"/>
          <w:sz w:val="24"/>
          <w:szCs w:val="24"/>
        </w:rPr>
      </w:pPr>
      <w:r w:rsidRPr="00C13FA4">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795D37" w:rsidRPr="00C13FA4" w:rsidRDefault="00795D37" w:rsidP="00BC5A9C">
      <w:pPr>
        <w:pStyle w:val="31"/>
        <w:ind w:firstLine="709"/>
        <w:contextualSpacing/>
        <w:outlineLvl w:val="0"/>
        <w:rPr>
          <w:sz w:val="24"/>
        </w:rPr>
      </w:pPr>
      <w:r w:rsidRPr="00C13FA4">
        <w:rPr>
          <w:sz w:val="24"/>
        </w:rPr>
        <w:t>Информация об отказе в допуске к участию в аукционе размещается на официальных сайтах торгов и</w:t>
      </w:r>
      <w:r w:rsidR="001F054B">
        <w:rPr>
          <w:sz w:val="24"/>
        </w:rPr>
        <w:t xml:space="preserve"> </w:t>
      </w:r>
      <w:r w:rsidRPr="00C13FA4">
        <w:rPr>
          <w:sz w:val="24"/>
        </w:rPr>
        <w:t>в открытой части электронной площадки в срок не позднее рабочего дня, следующего за днем принятия указанного решения.</w:t>
      </w:r>
    </w:p>
    <w:p w:rsidR="00795D37" w:rsidRPr="00CA3126" w:rsidRDefault="00795D37" w:rsidP="00BC5A9C">
      <w:pPr>
        <w:pStyle w:val="31"/>
        <w:ind w:firstLine="709"/>
        <w:contextualSpacing/>
        <w:outlineLvl w:val="0"/>
        <w:rPr>
          <w:sz w:val="16"/>
          <w:szCs w:val="16"/>
        </w:rPr>
      </w:pPr>
    </w:p>
    <w:p w:rsidR="00795D37" w:rsidRPr="00C13FA4" w:rsidRDefault="003D18CE" w:rsidP="003D18CE">
      <w:pPr>
        <w:pStyle w:val="31"/>
        <w:spacing w:after="120"/>
        <w:ind w:left="709" w:firstLine="0"/>
        <w:contextualSpacing/>
        <w:jc w:val="left"/>
        <w:outlineLvl w:val="0"/>
        <w:rPr>
          <w:b/>
          <w:sz w:val="24"/>
        </w:rPr>
      </w:pPr>
      <w:r>
        <w:rPr>
          <w:b/>
          <w:sz w:val="24"/>
        </w:rPr>
        <w:t xml:space="preserve">7. </w:t>
      </w:r>
      <w:r w:rsidR="00795D37" w:rsidRPr="00C13FA4">
        <w:rPr>
          <w:b/>
          <w:sz w:val="24"/>
        </w:rPr>
        <w:t>П</w:t>
      </w:r>
      <w:r w:rsidR="00FC27A8">
        <w:rPr>
          <w:b/>
          <w:sz w:val="24"/>
        </w:rPr>
        <w:t>орядок и срок отзыва заявок</w:t>
      </w:r>
    </w:p>
    <w:p w:rsidR="00795D37" w:rsidRPr="00C13FA4" w:rsidRDefault="00795D37" w:rsidP="00BC5A9C">
      <w:pPr>
        <w:pStyle w:val="31"/>
        <w:tabs>
          <w:tab w:val="left" w:pos="540"/>
        </w:tabs>
        <w:ind w:firstLine="709"/>
        <w:contextualSpacing/>
        <w:outlineLvl w:val="0"/>
        <w:rPr>
          <w:sz w:val="24"/>
        </w:rPr>
      </w:pPr>
      <w:r w:rsidRPr="00C13FA4">
        <w:rPr>
          <w:sz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95D37" w:rsidRPr="0093113A" w:rsidRDefault="00795D37" w:rsidP="00BC5A9C">
      <w:pPr>
        <w:pStyle w:val="31"/>
        <w:tabs>
          <w:tab w:val="left" w:pos="426"/>
          <w:tab w:val="left" w:pos="540"/>
        </w:tabs>
        <w:ind w:firstLine="709"/>
        <w:contextualSpacing/>
        <w:outlineLvl w:val="0"/>
        <w:rPr>
          <w:sz w:val="24"/>
        </w:rPr>
      </w:pPr>
      <w:r w:rsidRPr="00C13FA4">
        <w:rPr>
          <w:sz w:val="24"/>
        </w:rPr>
        <w:t xml:space="preserve">В случае отзыва Претендентом заявки в установленном </w:t>
      </w:r>
      <w:r w:rsidRPr="0093113A">
        <w:rPr>
          <w:sz w:val="24"/>
        </w:rPr>
        <w:t>порядке, уведомление об отзыве заявки вместе с заявкой в течение одного часа поступает в «личный кабинет» Продавц</w:t>
      </w:r>
      <w:r>
        <w:rPr>
          <w:sz w:val="24"/>
        </w:rPr>
        <w:t>а</w:t>
      </w:r>
      <w:r w:rsidRPr="0093113A">
        <w:rPr>
          <w:sz w:val="24"/>
        </w:rPr>
        <w:t>, о чем Претенденту направляется соответствующее уведомление.</w:t>
      </w:r>
    </w:p>
    <w:p w:rsidR="00795D37" w:rsidRDefault="003D18CE" w:rsidP="003D18CE">
      <w:pPr>
        <w:pStyle w:val="TextBoldCenter"/>
        <w:spacing w:before="0" w:after="120"/>
        <w:ind w:left="709"/>
        <w:contextualSpacing/>
        <w:jc w:val="left"/>
        <w:outlineLvl w:val="0"/>
        <w:rPr>
          <w:sz w:val="24"/>
          <w:szCs w:val="24"/>
        </w:rPr>
      </w:pPr>
      <w:r>
        <w:rPr>
          <w:sz w:val="24"/>
          <w:szCs w:val="24"/>
        </w:rPr>
        <w:t xml:space="preserve">8. </w:t>
      </w:r>
      <w:r w:rsidR="00795D37" w:rsidRPr="0093113A">
        <w:rPr>
          <w:sz w:val="24"/>
          <w:szCs w:val="24"/>
        </w:rPr>
        <w:t>Рассмотрение заявок</w:t>
      </w:r>
    </w:p>
    <w:p w:rsidR="00795D37" w:rsidRPr="006F3491" w:rsidRDefault="00795D37" w:rsidP="00BC5A9C">
      <w:pPr>
        <w:autoSpaceDE w:val="0"/>
        <w:autoSpaceDN w:val="0"/>
        <w:adjustRightInd w:val="0"/>
        <w:spacing w:after="0" w:line="240" w:lineRule="auto"/>
        <w:ind w:firstLine="709"/>
        <w:contextualSpacing/>
        <w:jc w:val="both"/>
        <w:outlineLvl w:val="0"/>
        <w:rPr>
          <w:rFonts w:ascii="Times New Roman" w:eastAsia="Calibri" w:hAnsi="Times New Roman"/>
          <w:bCs/>
          <w:sz w:val="24"/>
          <w:szCs w:val="24"/>
          <w:lang w:eastAsia="ru-RU"/>
        </w:rPr>
      </w:pPr>
      <w:r w:rsidRPr="006F3491">
        <w:rPr>
          <w:rFonts w:ascii="Times New Roman" w:eastAsia="Calibri" w:hAnsi="Times New Roman"/>
          <w:bCs/>
          <w:sz w:val="24"/>
          <w:szCs w:val="24"/>
          <w:lang w:eastAsia="ru-RU"/>
        </w:rPr>
        <w:t xml:space="preserve">Для участия в аукционе Претенденты перечисляют задаток в размере 20 процентов начальной цены продажи имущества и прикрепляют через личный кабинет на электронной </w:t>
      </w:r>
      <w:r w:rsidRPr="006F3491">
        <w:rPr>
          <w:rFonts w:ascii="Times New Roman" w:eastAsia="Calibri" w:hAnsi="Times New Roman"/>
          <w:bCs/>
          <w:sz w:val="24"/>
          <w:szCs w:val="24"/>
          <w:lang w:eastAsia="ru-RU"/>
        </w:rPr>
        <w:lastRenderedPageBreak/>
        <w:t>площадке Заявку на участие в торгах по форме приложения 1 к информационному сообщению и иные документы в соответствии с перечнем, приведенным в информационном сообщении.</w:t>
      </w:r>
    </w:p>
    <w:p w:rsidR="00795D37" w:rsidRPr="006F3491" w:rsidRDefault="00795D37" w:rsidP="00BC5A9C">
      <w:pPr>
        <w:autoSpaceDE w:val="0"/>
        <w:autoSpaceDN w:val="0"/>
        <w:adjustRightInd w:val="0"/>
        <w:spacing w:after="0" w:line="240" w:lineRule="auto"/>
        <w:ind w:firstLine="709"/>
        <w:contextualSpacing/>
        <w:jc w:val="both"/>
        <w:outlineLvl w:val="0"/>
        <w:rPr>
          <w:rFonts w:ascii="Times New Roman" w:eastAsia="Calibri" w:hAnsi="Times New Roman"/>
          <w:bCs/>
          <w:sz w:val="24"/>
          <w:szCs w:val="24"/>
          <w:lang w:eastAsia="ru-RU"/>
        </w:rPr>
      </w:pPr>
      <w:r w:rsidRPr="006F3491">
        <w:rPr>
          <w:rFonts w:ascii="Times New Roman" w:eastAsia="Calibri" w:hAnsi="Times New Roman"/>
          <w:bCs/>
          <w:sz w:val="24"/>
          <w:szCs w:val="24"/>
          <w:lang w:eastAsia="ru-RU"/>
        </w:rPr>
        <w:t xml:space="preserve">В день определения участников аукциона, указанный в информационном сообщении, </w:t>
      </w:r>
      <w:r w:rsidR="00153585">
        <w:rPr>
          <w:rFonts w:ascii="Times New Roman" w:eastAsia="Calibri" w:hAnsi="Times New Roman"/>
          <w:bCs/>
          <w:sz w:val="24"/>
          <w:szCs w:val="24"/>
          <w:lang w:eastAsia="ru-RU"/>
        </w:rPr>
        <w:t>Оператор</w:t>
      </w:r>
      <w:r w:rsidRPr="006F3491">
        <w:rPr>
          <w:rFonts w:ascii="Times New Roman" w:eastAsia="Calibri" w:hAnsi="Times New Roman"/>
          <w:bCs/>
          <w:sz w:val="24"/>
          <w:szCs w:val="24"/>
          <w:lang w:eastAsia="ru-RU"/>
        </w:rPr>
        <w:t xml:space="preserve"> через «личный кабинет» Продавца обеспечивает доступ Продавца к поданным Претендентами заявкам и документам, а также к журналу приема заявок.</w:t>
      </w:r>
    </w:p>
    <w:p w:rsidR="00795D37" w:rsidRPr="006F3491" w:rsidRDefault="00795D37" w:rsidP="00BC5A9C">
      <w:pPr>
        <w:autoSpaceDE w:val="0"/>
        <w:autoSpaceDN w:val="0"/>
        <w:adjustRightInd w:val="0"/>
        <w:spacing w:after="0" w:line="240" w:lineRule="auto"/>
        <w:ind w:firstLine="709"/>
        <w:contextualSpacing/>
        <w:jc w:val="both"/>
        <w:outlineLvl w:val="0"/>
        <w:rPr>
          <w:rFonts w:ascii="Times New Roman" w:eastAsia="Calibri" w:hAnsi="Times New Roman"/>
          <w:bCs/>
          <w:sz w:val="24"/>
          <w:szCs w:val="24"/>
          <w:lang w:eastAsia="ru-RU"/>
        </w:rPr>
      </w:pPr>
      <w:r w:rsidRPr="006F3491">
        <w:rPr>
          <w:rFonts w:ascii="Times New Roman" w:eastAsia="Calibri" w:hAnsi="Times New Roman"/>
          <w:bCs/>
          <w:sz w:val="24"/>
          <w:szCs w:val="24"/>
          <w:lang w:eastAsia="ru-RU"/>
        </w:rPr>
        <w:t>Продав</w:t>
      </w:r>
      <w:r w:rsidR="000C03C0">
        <w:rPr>
          <w:rFonts w:ascii="Times New Roman" w:eastAsia="Calibri" w:hAnsi="Times New Roman"/>
          <w:bCs/>
          <w:sz w:val="24"/>
          <w:szCs w:val="24"/>
          <w:lang w:eastAsia="ru-RU"/>
        </w:rPr>
        <w:t>е</w:t>
      </w:r>
      <w:r w:rsidRPr="006F3491">
        <w:rPr>
          <w:rFonts w:ascii="Times New Roman" w:eastAsia="Calibri" w:hAnsi="Times New Roman"/>
          <w:bCs/>
          <w:sz w:val="24"/>
          <w:szCs w:val="24"/>
          <w:lang w:eastAsia="ru-RU"/>
        </w:rPr>
        <w:t>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795D37" w:rsidRPr="006F3491" w:rsidRDefault="00795D37" w:rsidP="00BC5A9C">
      <w:pPr>
        <w:autoSpaceDE w:val="0"/>
        <w:autoSpaceDN w:val="0"/>
        <w:adjustRightInd w:val="0"/>
        <w:spacing w:after="0" w:line="240" w:lineRule="auto"/>
        <w:ind w:firstLine="709"/>
        <w:contextualSpacing/>
        <w:jc w:val="both"/>
        <w:rPr>
          <w:rFonts w:ascii="Times New Roman" w:eastAsia="Calibri" w:hAnsi="Times New Roman"/>
          <w:bCs/>
          <w:sz w:val="24"/>
          <w:szCs w:val="24"/>
        </w:rPr>
      </w:pPr>
      <w:r w:rsidRPr="006F3491">
        <w:rPr>
          <w:rFonts w:ascii="Times New Roman" w:eastAsia="Calibri"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795D37" w:rsidRPr="006F3491" w:rsidRDefault="00795D37" w:rsidP="00BC5A9C">
      <w:pPr>
        <w:widowControl w:val="0"/>
        <w:autoSpaceDE w:val="0"/>
        <w:autoSpaceDN w:val="0"/>
        <w:adjustRightInd w:val="0"/>
        <w:spacing w:after="0" w:line="240" w:lineRule="auto"/>
        <w:ind w:firstLine="709"/>
        <w:contextualSpacing/>
        <w:jc w:val="both"/>
        <w:rPr>
          <w:rFonts w:ascii="Times New Roman" w:eastAsia="Calibri" w:hAnsi="Times New Roman"/>
          <w:sz w:val="24"/>
          <w:szCs w:val="24"/>
          <w:lang w:eastAsia="ru-RU"/>
        </w:rPr>
      </w:pPr>
      <w:r w:rsidRPr="006F3491">
        <w:rPr>
          <w:rFonts w:ascii="Times New Roman" w:eastAsia="Calibri" w:hAnsi="Times New Roman"/>
          <w:sz w:val="24"/>
          <w:szCs w:val="24"/>
          <w:lang w:eastAsia="ru-RU"/>
        </w:rPr>
        <w:t>Не позднее следующего рабочего дня после дня подписания протокола о признании Претендентов участниками</w:t>
      </w:r>
      <w:r w:rsidR="001F054B">
        <w:rPr>
          <w:rFonts w:ascii="Times New Roman" w:eastAsia="Calibri" w:hAnsi="Times New Roman"/>
          <w:sz w:val="24"/>
          <w:szCs w:val="24"/>
          <w:lang w:eastAsia="ru-RU"/>
        </w:rPr>
        <w:t xml:space="preserve"> </w:t>
      </w:r>
      <w:r w:rsidRPr="006F3491">
        <w:rPr>
          <w:rFonts w:ascii="Times New Roman" w:eastAsia="Calibri" w:hAnsi="Times New Roman"/>
          <w:sz w:val="24"/>
          <w:szCs w:val="24"/>
          <w:lang w:eastAsia="ru-RU"/>
        </w:rPr>
        <w:t xml:space="preserve">аукциона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795D37" w:rsidRPr="00C7293A" w:rsidRDefault="00795D37" w:rsidP="00BC5A9C">
      <w:pPr>
        <w:widowControl w:val="0"/>
        <w:autoSpaceDE w:val="0"/>
        <w:autoSpaceDN w:val="0"/>
        <w:adjustRightInd w:val="0"/>
        <w:spacing w:after="0" w:line="240" w:lineRule="auto"/>
        <w:ind w:firstLine="709"/>
        <w:contextualSpacing/>
        <w:jc w:val="both"/>
        <w:rPr>
          <w:rFonts w:ascii="Times New Roman" w:eastAsia="Calibri" w:hAnsi="Times New Roman"/>
          <w:sz w:val="24"/>
          <w:szCs w:val="24"/>
          <w:lang w:eastAsia="ru-RU"/>
        </w:rPr>
      </w:pPr>
      <w:r w:rsidRPr="00C7293A">
        <w:rPr>
          <w:rFonts w:ascii="Times New Roman" w:eastAsia="Calibri" w:hAnsi="Times New Roman"/>
          <w:sz w:val="24"/>
          <w:szCs w:val="24"/>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
    <w:p w:rsidR="00795D37" w:rsidRPr="006F3491" w:rsidRDefault="00795D37" w:rsidP="00BC5A9C">
      <w:pPr>
        <w:autoSpaceDE w:val="0"/>
        <w:autoSpaceDN w:val="0"/>
        <w:adjustRightInd w:val="0"/>
        <w:spacing w:after="0" w:line="240" w:lineRule="auto"/>
        <w:ind w:firstLine="709"/>
        <w:contextualSpacing/>
        <w:jc w:val="both"/>
        <w:rPr>
          <w:rFonts w:ascii="Times New Roman" w:eastAsia="Calibri" w:hAnsi="Times New Roman"/>
          <w:sz w:val="24"/>
          <w:szCs w:val="24"/>
        </w:rPr>
      </w:pPr>
      <w:r w:rsidRPr="006F3491">
        <w:rPr>
          <w:rFonts w:ascii="Times New Roman" w:eastAsia="Calibri" w:hAnsi="Times New Roman"/>
          <w:sz w:val="24"/>
          <w:szCs w:val="24"/>
        </w:rPr>
        <w:t>Проведение процедуры аукциона должно состояться не позднее третьего рабочего дня со дня определения участников</w:t>
      </w:r>
      <w:r w:rsidR="001F054B">
        <w:rPr>
          <w:rFonts w:ascii="Times New Roman" w:eastAsia="Calibri" w:hAnsi="Times New Roman"/>
          <w:sz w:val="24"/>
          <w:szCs w:val="24"/>
        </w:rPr>
        <w:t xml:space="preserve"> </w:t>
      </w:r>
      <w:r w:rsidRPr="006F3491">
        <w:rPr>
          <w:rFonts w:ascii="Times New Roman" w:eastAsia="Calibri" w:hAnsi="Times New Roman"/>
          <w:sz w:val="24"/>
          <w:szCs w:val="24"/>
        </w:rPr>
        <w:t>аукциона, указанного в информационном сообщении.</w:t>
      </w:r>
    </w:p>
    <w:p w:rsidR="00795D37" w:rsidRPr="0093113A" w:rsidRDefault="003D18CE" w:rsidP="003D18CE">
      <w:pPr>
        <w:pStyle w:val="a5"/>
        <w:autoSpaceDE w:val="0"/>
        <w:autoSpaceDN w:val="0"/>
        <w:adjustRightInd w:val="0"/>
        <w:spacing w:after="120" w:line="240" w:lineRule="auto"/>
        <w:ind w:left="709"/>
        <w:rPr>
          <w:rFonts w:ascii="Times New Roman" w:hAnsi="Times New Roman"/>
          <w:b/>
          <w:sz w:val="24"/>
          <w:szCs w:val="24"/>
        </w:rPr>
      </w:pPr>
      <w:r>
        <w:rPr>
          <w:rFonts w:ascii="Times New Roman" w:hAnsi="Times New Roman"/>
          <w:b/>
          <w:sz w:val="24"/>
          <w:szCs w:val="24"/>
        </w:rPr>
        <w:t xml:space="preserve">9. </w:t>
      </w:r>
      <w:r w:rsidR="00795D37" w:rsidRPr="0093113A">
        <w:rPr>
          <w:rFonts w:ascii="Times New Roman" w:hAnsi="Times New Roman"/>
          <w:b/>
          <w:sz w:val="24"/>
          <w:szCs w:val="24"/>
        </w:rPr>
        <w:t xml:space="preserve">Порядок проведения </w:t>
      </w:r>
      <w:r w:rsidR="007F52BC">
        <w:rPr>
          <w:rFonts w:ascii="Times New Roman" w:hAnsi="Times New Roman"/>
          <w:b/>
          <w:sz w:val="24"/>
          <w:szCs w:val="24"/>
        </w:rPr>
        <w:t xml:space="preserve">электронного </w:t>
      </w:r>
      <w:r w:rsidR="00795D37" w:rsidRPr="0093113A">
        <w:rPr>
          <w:rFonts w:ascii="Times New Roman" w:hAnsi="Times New Roman"/>
          <w:b/>
          <w:sz w:val="24"/>
          <w:szCs w:val="24"/>
        </w:rPr>
        <w:t>аукциона</w:t>
      </w:r>
    </w:p>
    <w:p w:rsidR="00795D37" w:rsidRPr="0093113A" w:rsidRDefault="00795D37" w:rsidP="00BC5A9C">
      <w:pPr>
        <w:spacing w:after="0" w:line="240" w:lineRule="auto"/>
        <w:ind w:firstLine="709"/>
        <w:contextualSpacing/>
        <w:jc w:val="both"/>
        <w:rPr>
          <w:rFonts w:ascii="Times New Roman" w:eastAsia="Calibri" w:hAnsi="Times New Roman"/>
          <w:sz w:val="24"/>
          <w:szCs w:val="24"/>
        </w:rPr>
      </w:pPr>
      <w:r w:rsidRPr="0093113A">
        <w:rPr>
          <w:rFonts w:ascii="Times New Roman" w:hAnsi="Times New Roman"/>
          <w:sz w:val="24"/>
          <w:szCs w:val="24"/>
        </w:rPr>
        <w:t xml:space="preserve">Электронный аукцион проводится в указанные в информационном сообщении день и час </w:t>
      </w:r>
      <w:r w:rsidRPr="0093113A">
        <w:rPr>
          <w:rFonts w:ascii="Times New Roman" w:eastAsia="Calibri" w:hAnsi="Times New Roman"/>
          <w:sz w:val="24"/>
          <w:szCs w:val="24"/>
        </w:rPr>
        <w:t>путем последовательного повыше</w:t>
      </w:r>
      <w:r>
        <w:rPr>
          <w:rFonts w:ascii="Times New Roman" w:eastAsia="Calibri" w:hAnsi="Times New Roman"/>
          <w:sz w:val="24"/>
          <w:szCs w:val="24"/>
        </w:rPr>
        <w:t xml:space="preserve">ния участниками начальной цены </w:t>
      </w:r>
      <w:r w:rsidRPr="0093113A">
        <w:rPr>
          <w:rFonts w:ascii="Times New Roman" w:eastAsia="Calibri" w:hAnsi="Times New Roman"/>
          <w:sz w:val="24"/>
          <w:szCs w:val="24"/>
        </w:rPr>
        <w:t>на величину, равную либо кратную величине «шага аукциона».</w:t>
      </w:r>
    </w:p>
    <w:p w:rsidR="00795D37" w:rsidRPr="0093113A" w:rsidRDefault="00795D37" w:rsidP="00BC5A9C">
      <w:pPr>
        <w:spacing w:after="0" w:line="240" w:lineRule="auto"/>
        <w:ind w:firstLine="709"/>
        <w:contextualSpacing/>
        <w:jc w:val="both"/>
        <w:rPr>
          <w:rFonts w:ascii="Times New Roman" w:eastAsia="Calibri" w:hAnsi="Times New Roman"/>
          <w:sz w:val="24"/>
          <w:szCs w:val="24"/>
        </w:rPr>
      </w:pPr>
      <w:r w:rsidRPr="0093113A">
        <w:rPr>
          <w:rFonts w:ascii="Times New Roman" w:eastAsia="Calibri" w:hAnsi="Times New Roman"/>
          <w:sz w:val="24"/>
          <w:szCs w:val="24"/>
        </w:rPr>
        <w:t>«Шаг аукциона» устанавливается Продавц</w:t>
      </w:r>
      <w:r>
        <w:rPr>
          <w:rFonts w:ascii="Times New Roman" w:eastAsia="Calibri" w:hAnsi="Times New Roman"/>
          <w:sz w:val="24"/>
          <w:szCs w:val="24"/>
        </w:rPr>
        <w:t xml:space="preserve">ом </w:t>
      </w:r>
      <w:r w:rsidRPr="0093113A">
        <w:rPr>
          <w:rFonts w:ascii="Times New Roman" w:eastAsia="Calibri" w:hAnsi="Times New Roman"/>
          <w:sz w:val="24"/>
          <w:szCs w:val="24"/>
        </w:rPr>
        <w:t>в фиксированной сумме, составляющей не более 5 (пяти) процентов начальной цены продажи, и не изменяется в течение всего аукциона.</w:t>
      </w:r>
    </w:p>
    <w:p w:rsidR="00795D37" w:rsidRPr="0093113A" w:rsidRDefault="00795D37" w:rsidP="00BC5A9C">
      <w:pPr>
        <w:pStyle w:val="a5"/>
        <w:autoSpaceDE w:val="0"/>
        <w:autoSpaceDN w:val="0"/>
        <w:adjustRightInd w:val="0"/>
        <w:spacing w:after="0" w:line="240" w:lineRule="auto"/>
        <w:ind w:left="0" w:firstLine="709"/>
        <w:jc w:val="both"/>
        <w:rPr>
          <w:rFonts w:ascii="Times New Roman" w:hAnsi="Times New Roman"/>
          <w:sz w:val="24"/>
          <w:szCs w:val="24"/>
        </w:rPr>
      </w:pPr>
      <w:r w:rsidRPr="0093113A">
        <w:rPr>
          <w:rFonts w:ascii="Times New Roman" w:hAnsi="Times New Roman"/>
          <w:sz w:val="24"/>
          <w:szCs w:val="24"/>
        </w:rPr>
        <w:t>Во время проведения процедуры аукциона О</w:t>
      </w:r>
      <w:r w:rsidR="00153585">
        <w:rPr>
          <w:rFonts w:ascii="Times New Roman" w:hAnsi="Times New Roman"/>
          <w:sz w:val="24"/>
          <w:szCs w:val="24"/>
        </w:rPr>
        <w:t>ператор</w:t>
      </w:r>
      <w:r w:rsidRPr="0093113A">
        <w:rPr>
          <w:rFonts w:ascii="Times New Roman" w:hAnsi="Times New Roman"/>
          <w:sz w:val="24"/>
          <w:szCs w:val="24"/>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795D37" w:rsidRPr="0093113A" w:rsidRDefault="00795D37" w:rsidP="00BC5A9C">
      <w:pPr>
        <w:spacing w:after="0" w:line="240" w:lineRule="auto"/>
        <w:ind w:firstLine="709"/>
        <w:contextualSpacing/>
        <w:jc w:val="both"/>
        <w:rPr>
          <w:rFonts w:ascii="Times New Roman" w:eastAsia="Calibri" w:hAnsi="Times New Roman"/>
          <w:sz w:val="24"/>
          <w:szCs w:val="24"/>
        </w:rPr>
      </w:pPr>
      <w:r w:rsidRPr="0093113A">
        <w:rPr>
          <w:rFonts w:ascii="Times New Roman" w:eastAsia="Calibri" w:hAnsi="Times New Roman"/>
          <w:sz w:val="24"/>
          <w:szCs w:val="24"/>
        </w:rPr>
        <w:t>Со времени начала проведения процедуры аукциона О</w:t>
      </w:r>
      <w:r w:rsidR="00153585">
        <w:rPr>
          <w:rFonts w:ascii="Times New Roman" w:eastAsia="Calibri" w:hAnsi="Times New Roman"/>
          <w:sz w:val="24"/>
          <w:szCs w:val="24"/>
        </w:rPr>
        <w:t>ператором</w:t>
      </w:r>
      <w:r w:rsidRPr="0093113A">
        <w:rPr>
          <w:rFonts w:ascii="Times New Roman" w:eastAsia="Calibri" w:hAnsi="Times New Roman"/>
          <w:sz w:val="24"/>
          <w:szCs w:val="24"/>
        </w:rPr>
        <w:t xml:space="preserve"> размещается:</w:t>
      </w:r>
    </w:p>
    <w:p w:rsidR="00795D37" w:rsidRPr="0093113A" w:rsidRDefault="00795D37" w:rsidP="00BC5A9C">
      <w:pPr>
        <w:spacing w:after="0" w:line="240" w:lineRule="auto"/>
        <w:ind w:firstLine="709"/>
        <w:contextualSpacing/>
        <w:jc w:val="both"/>
        <w:rPr>
          <w:rFonts w:ascii="Times New Roman" w:eastAsia="Calibri" w:hAnsi="Times New Roman"/>
          <w:sz w:val="24"/>
          <w:szCs w:val="24"/>
        </w:rPr>
      </w:pPr>
      <w:r w:rsidRPr="0093113A">
        <w:rPr>
          <w:rFonts w:ascii="Times New Roman" w:eastAsia="Calibri" w:hAnsi="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795D37" w:rsidRPr="0093113A" w:rsidRDefault="00795D37" w:rsidP="00BC5A9C">
      <w:pPr>
        <w:spacing w:after="0" w:line="240" w:lineRule="auto"/>
        <w:ind w:firstLine="709"/>
        <w:contextualSpacing/>
        <w:jc w:val="both"/>
        <w:rPr>
          <w:rFonts w:ascii="Times New Roman" w:eastAsia="Calibri" w:hAnsi="Times New Roman"/>
          <w:sz w:val="24"/>
          <w:szCs w:val="24"/>
        </w:rPr>
      </w:pPr>
      <w:r w:rsidRPr="0093113A">
        <w:rPr>
          <w:rFonts w:ascii="Times New Roman" w:eastAsia="Calibri" w:hAnsi="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95D37" w:rsidRPr="0093113A" w:rsidRDefault="00795D37" w:rsidP="00BC5A9C">
      <w:pPr>
        <w:spacing w:after="0" w:line="240" w:lineRule="auto"/>
        <w:ind w:firstLine="709"/>
        <w:contextualSpacing/>
        <w:jc w:val="both"/>
        <w:rPr>
          <w:rFonts w:ascii="Times New Roman" w:eastAsia="Calibri" w:hAnsi="Times New Roman"/>
          <w:sz w:val="24"/>
          <w:szCs w:val="24"/>
        </w:rPr>
      </w:pPr>
      <w:r w:rsidRPr="0093113A">
        <w:rPr>
          <w:rFonts w:ascii="Times New Roman" w:eastAsia="Calibri" w:hAnsi="Times New Roman"/>
          <w:sz w:val="24"/>
          <w:szCs w:val="24"/>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795D37" w:rsidRPr="0093113A" w:rsidRDefault="00795D37" w:rsidP="00BC5A9C">
      <w:pPr>
        <w:spacing w:after="0" w:line="24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w:t>
      </w:r>
      <w:r w:rsidRPr="0093113A">
        <w:rPr>
          <w:rFonts w:ascii="Times New Roman" w:eastAsia="Calibri"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десять</w:t>
      </w:r>
      <w:r w:rsidRPr="0093113A">
        <w:rPr>
          <w:rFonts w:ascii="Times New Roman" w:eastAsia="Calibri" w:hAnsi="Times New Roman"/>
          <w:sz w:val="24"/>
          <w:szCs w:val="24"/>
        </w:rPr>
        <w:t xml:space="preserve">) минут со времени представления каждого следующего предложения. Если в течение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десяти</w:t>
      </w:r>
      <w:r w:rsidRPr="0093113A">
        <w:rPr>
          <w:rFonts w:ascii="Times New Roman" w:eastAsia="Calibri" w:hAnsi="Times New Roman"/>
          <w:sz w:val="24"/>
          <w:szCs w:val="24"/>
        </w:rPr>
        <w:t>)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95D37" w:rsidRPr="0093113A" w:rsidRDefault="00795D37" w:rsidP="00BC5A9C">
      <w:pPr>
        <w:spacing w:after="0" w:line="240" w:lineRule="auto"/>
        <w:ind w:firstLine="709"/>
        <w:contextualSpacing/>
        <w:jc w:val="both"/>
        <w:rPr>
          <w:rFonts w:ascii="Times New Roman" w:eastAsia="Calibri" w:hAnsi="Times New Roman"/>
          <w:sz w:val="24"/>
          <w:szCs w:val="24"/>
        </w:rPr>
      </w:pPr>
      <w:r w:rsidRPr="0093113A">
        <w:rPr>
          <w:rFonts w:ascii="Times New Roman" w:eastAsia="Calibri"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95D37" w:rsidRPr="0093113A" w:rsidRDefault="00795D37" w:rsidP="00BC5A9C">
      <w:pPr>
        <w:spacing w:after="0" w:line="240" w:lineRule="auto"/>
        <w:ind w:firstLine="709"/>
        <w:contextualSpacing/>
        <w:jc w:val="both"/>
        <w:rPr>
          <w:rFonts w:ascii="Times New Roman" w:eastAsia="Calibri" w:hAnsi="Times New Roman"/>
          <w:sz w:val="24"/>
          <w:szCs w:val="24"/>
        </w:rPr>
      </w:pPr>
      <w:r w:rsidRPr="0093113A">
        <w:rPr>
          <w:rFonts w:ascii="Times New Roman" w:eastAsia="Calibri" w:hAnsi="Times New Roman"/>
          <w:sz w:val="24"/>
          <w:szCs w:val="24"/>
        </w:rPr>
        <w:t>Во время проведения процедуры аукциона программными средствами электронной площадки обеспечивается:</w:t>
      </w:r>
    </w:p>
    <w:p w:rsidR="00795D37" w:rsidRPr="0093113A" w:rsidRDefault="00795D37" w:rsidP="00BC5A9C">
      <w:pPr>
        <w:spacing w:after="0" w:line="240" w:lineRule="auto"/>
        <w:ind w:firstLine="709"/>
        <w:contextualSpacing/>
        <w:jc w:val="both"/>
        <w:rPr>
          <w:rFonts w:ascii="Times New Roman" w:eastAsia="Calibri" w:hAnsi="Times New Roman"/>
          <w:sz w:val="24"/>
          <w:szCs w:val="24"/>
        </w:rPr>
      </w:pPr>
      <w:r w:rsidRPr="0093113A">
        <w:rPr>
          <w:rFonts w:ascii="Times New Roman" w:eastAsia="Calibri" w:hAnsi="Times New Roman"/>
          <w:sz w:val="24"/>
          <w:szCs w:val="24"/>
        </w:rPr>
        <w:lastRenderedPageBreak/>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795D37" w:rsidRPr="0093113A" w:rsidRDefault="00795D37" w:rsidP="00BC5A9C">
      <w:pPr>
        <w:spacing w:after="0" w:line="240" w:lineRule="auto"/>
        <w:ind w:firstLine="709"/>
        <w:contextualSpacing/>
        <w:jc w:val="both"/>
        <w:rPr>
          <w:rFonts w:ascii="Times New Roman" w:eastAsia="Calibri" w:hAnsi="Times New Roman"/>
          <w:sz w:val="24"/>
          <w:szCs w:val="24"/>
        </w:rPr>
      </w:pPr>
      <w:r w:rsidRPr="0093113A">
        <w:rPr>
          <w:rFonts w:ascii="Times New Roman" w:eastAsia="Calibri"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795D37" w:rsidRPr="0093113A" w:rsidRDefault="00795D37" w:rsidP="00BC5A9C">
      <w:pPr>
        <w:spacing w:after="0" w:line="240" w:lineRule="auto"/>
        <w:ind w:firstLine="709"/>
        <w:contextualSpacing/>
        <w:jc w:val="both"/>
        <w:rPr>
          <w:rFonts w:ascii="Times New Roman" w:hAnsi="Times New Roman"/>
          <w:sz w:val="24"/>
          <w:szCs w:val="24"/>
          <w:lang w:eastAsia="ru-RU"/>
        </w:rPr>
      </w:pPr>
      <w:r w:rsidRPr="0093113A">
        <w:rPr>
          <w:rFonts w:ascii="Times New Roman" w:hAnsi="Times New Roman"/>
          <w:sz w:val="24"/>
          <w:szCs w:val="24"/>
          <w:lang w:eastAsia="ru-RU"/>
        </w:rPr>
        <w:t>Победителем аукциона признается участник, предложивший наибольшую цену имущества.</w:t>
      </w:r>
    </w:p>
    <w:p w:rsidR="00795D37" w:rsidRPr="00EA1F76" w:rsidRDefault="00795D37" w:rsidP="00BC5A9C">
      <w:pPr>
        <w:pStyle w:val="ConsPlusNormal"/>
        <w:ind w:firstLine="709"/>
        <w:contextualSpacing/>
        <w:jc w:val="both"/>
        <w:rPr>
          <w:rFonts w:ascii="Times New Roman" w:hAnsi="Times New Roman" w:cs="Times New Roman"/>
          <w:sz w:val="24"/>
          <w:szCs w:val="24"/>
        </w:rPr>
      </w:pPr>
      <w:r w:rsidRPr="0093113A">
        <w:rPr>
          <w:rFonts w:ascii="Times New Roman" w:hAnsi="Times New Roman" w:cs="Times New Roman"/>
          <w:sz w:val="24"/>
          <w:szCs w:val="24"/>
        </w:rPr>
        <w:t>Ход проведения процедуры аукциона фиксируется О</w:t>
      </w:r>
      <w:r w:rsidR="00153585">
        <w:rPr>
          <w:rFonts w:ascii="Times New Roman" w:hAnsi="Times New Roman" w:cs="Times New Roman"/>
          <w:sz w:val="24"/>
          <w:szCs w:val="24"/>
        </w:rPr>
        <w:t>ператором</w:t>
      </w:r>
      <w:r w:rsidRPr="0093113A">
        <w:rPr>
          <w:rFonts w:ascii="Times New Roman" w:hAnsi="Times New Roman" w:cs="Times New Roman"/>
          <w:sz w:val="24"/>
          <w:szCs w:val="24"/>
        </w:rPr>
        <w:t xml:space="preserve"> в электронном журнале, который направляется Продавц</w:t>
      </w:r>
      <w:r>
        <w:rPr>
          <w:rFonts w:ascii="Times New Roman" w:hAnsi="Times New Roman" w:cs="Times New Roman"/>
          <w:sz w:val="24"/>
          <w:szCs w:val="24"/>
        </w:rPr>
        <w:t xml:space="preserve">у </w:t>
      </w:r>
      <w:r w:rsidRPr="0093113A">
        <w:rPr>
          <w:rFonts w:ascii="Times New Roman" w:hAnsi="Times New Roman" w:cs="Times New Roman"/>
          <w:sz w:val="24"/>
          <w:szCs w:val="24"/>
        </w:rPr>
        <w:t>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r>
        <w:rPr>
          <w:rFonts w:ascii="Times New Roman" w:hAnsi="Times New Roman" w:cs="Times New Roman"/>
          <w:sz w:val="24"/>
          <w:szCs w:val="24"/>
        </w:rPr>
        <w:t xml:space="preserve">.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w:t>
      </w:r>
      <w:r w:rsidRPr="00EA1F76">
        <w:rPr>
          <w:rFonts w:ascii="Times New Roman" w:hAnsi="Times New Roman" w:cs="Times New Roman"/>
          <w:sz w:val="24"/>
          <w:szCs w:val="24"/>
        </w:rPr>
        <w:t xml:space="preserve">имущества, подписывается </w:t>
      </w:r>
      <w:r>
        <w:rPr>
          <w:rFonts w:ascii="Times New Roman" w:hAnsi="Times New Roman" w:cs="Times New Roman"/>
          <w:sz w:val="24"/>
          <w:szCs w:val="24"/>
        </w:rPr>
        <w:t>П</w:t>
      </w:r>
      <w:r w:rsidRPr="00EA1F76">
        <w:rPr>
          <w:rFonts w:ascii="Times New Roman" w:hAnsi="Times New Roman" w:cs="Times New Roman"/>
          <w:sz w:val="24"/>
          <w:szCs w:val="24"/>
        </w:rPr>
        <w:t>родавц</w:t>
      </w:r>
      <w:r>
        <w:rPr>
          <w:rFonts w:ascii="Times New Roman" w:hAnsi="Times New Roman" w:cs="Times New Roman"/>
          <w:sz w:val="24"/>
          <w:szCs w:val="24"/>
        </w:rPr>
        <w:t xml:space="preserve">ом </w:t>
      </w:r>
      <w:r w:rsidRPr="00EA1F76">
        <w:rPr>
          <w:rFonts w:ascii="Times New Roman" w:hAnsi="Times New Roman" w:cs="Times New Roman"/>
          <w:sz w:val="24"/>
          <w:szCs w:val="24"/>
        </w:rPr>
        <w:t>в течение одного часа со времени получения электронного журнала</w:t>
      </w:r>
      <w:r w:rsidR="00153585">
        <w:rPr>
          <w:rFonts w:ascii="Times New Roman" w:hAnsi="Times New Roman" w:cs="Times New Roman"/>
          <w:sz w:val="24"/>
          <w:szCs w:val="24"/>
        </w:rPr>
        <w:t>, но не позднее дня, следующего за днем подведения итогов аукциона,</w:t>
      </w:r>
      <w:r w:rsidRPr="00EA1F76">
        <w:rPr>
          <w:rFonts w:ascii="Times New Roman" w:hAnsi="Times New Roman" w:cs="Times New Roman"/>
          <w:sz w:val="24"/>
          <w:szCs w:val="24"/>
        </w:rPr>
        <w:t xml:space="preserve"> и размещается на официальных сайтах торгов в течение дня, следующего за днем подписания указанного протокола. </w:t>
      </w:r>
    </w:p>
    <w:p w:rsidR="00795D37" w:rsidRPr="0093113A" w:rsidRDefault="00795D37" w:rsidP="00BC5A9C">
      <w:pPr>
        <w:autoSpaceDE w:val="0"/>
        <w:autoSpaceDN w:val="0"/>
        <w:adjustRightInd w:val="0"/>
        <w:spacing w:after="0" w:line="240" w:lineRule="auto"/>
        <w:ind w:firstLine="709"/>
        <w:contextualSpacing/>
        <w:jc w:val="both"/>
        <w:outlineLvl w:val="1"/>
        <w:rPr>
          <w:rFonts w:ascii="Times New Roman" w:hAnsi="Times New Roman"/>
          <w:sz w:val="24"/>
          <w:szCs w:val="24"/>
          <w:lang w:eastAsia="ru-RU"/>
        </w:rPr>
      </w:pPr>
      <w:r w:rsidRPr="0093113A">
        <w:rPr>
          <w:rFonts w:ascii="Times New Roman" w:hAnsi="Times New Roman"/>
          <w:sz w:val="24"/>
          <w:szCs w:val="24"/>
          <w:lang w:eastAsia="ru-RU"/>
        </w:rPr>
        <w:t>Процедура аукциона считается завершенной с момента подписания Продавц</w:t>
      </w:r>
      <w:r>
        <w:rPr>
          <w:rFonts w:ascii="Times New Roman" w:hAnsi="Times New Roman"/>
          <w:sz w:val="24"/>
          <w:szCs w:val="24"/>
          <w:lang w:eastAsia="ru-RU"/>
        </w:rPr>
        <w:t xml:space="preserve">ом </w:t>
      </w:r>
      <w:r w:rsidRPr="0093113A">
        <w:rPr>
          <w:rFonts w:ascii="Times New Roman" w:hAnsi="Times New Roman"/>
          <w:sz w:val="24"/>
          <w:szCs w:val="24"/>
          <w:lang w:eastAsia="ru-RU"/>
        </w:rPr>
        <w:t xml:space="preserve"> протокола об итогах аукциона. </w:t>
      </w:r>
      <w:r>
        <w:rPr>
          <w:rFonts w:ascii="Times New Roman" w:hAnsi="Times New Roman"/>
          <w:sz w:val="24"/>
          <w:szCs w:val="24"/>
          <w:lang w:eastAsia="ru-RU"/>
        </w:rPr>
        <w:t>В день подведения итогов аукциона</w:t>
      </w:r>
      <w:r w:rsidR="001F054B">
        <w:rPr>
          <w:rFonts w:ascii="Times New Roman" w:hAnsi="Times New Roman"/>
          <w:sz w:val="24"/>
          <w:szCs w:val="24"/>
          <w:lang w:eastAsia="ru-RU"/>
        </w:rPr>
        <w:t xml:space="preserve"> </w:t>
      </w:r>
      <w:r>
        <w:rPr>
          <w:rFonts w:ascii="Times New Roman" w:hAnsi="Times New Roman"/>
          <w:sz w:val="24"/>
          <w:szCs w:val="24"/>
          <w:lang w:eastAsia="ru-RU"/>
        </w:rPr>
        <w:t>Продавец</w:t>
      </w:r>
      <w:r w:rsidRPr="0093113A">
        <w:rPr>
          <w:rFonts w:ascii="Times New Roman" w:hAnsi="Times New Roman"/>
          <w:sz w:val="24"/>
          <w:szCs w:val="24"/>
          <w:lang w:eastAsia="ru-RU"/>
        </w:rPr>
        <w:t xml:space="preserve"> приглаша</w:t>
      </w:r>
      <w:r>
        <w:rPr>
          <w:rFonts w:ascii="Times New Roman" w:hAnsi="Times New Roman"/>
          <w:sz w:val="24"/>
          <w:szCs w:val="24"/>
          <w:lang w:eastAsia="ru-RU"/>
        </w:rPr>
        <w:t>е</w:t>
      </w:r>
      <w:r w:rsidRPr="0093113A">
        <w:rPr>
          <w:rFonts w:ascii="Times New Roman" w:hAnsi="Times New Roman"/>
          <w:sz w:val="24"/>
          <w:szCs w:val="24"/>
          <w:lang w:eastAsia="ru-RU"/>
        </w:rPr>
        <w:t>т и выда</w:t>
      </w:r>
      <w:r>
        <w:rPr>
          <w:rFonts w:ascii="Times New Roman" w:hAnsi="Times New Roman"/>
          <w:sz w:val="24"/>
          <w:szCs w:val="24"/>
          <w:lang w:eastAsia="ru-RU"/>
        </w:rPr>
        <w:t>е</w:t>
      </w:r>
      <w:r w:rsidRPr="0093113A">
        <w:rPr>
          <w:rFonts w:ascii="Times New Roman" w:hAnsi="Times New Roman"/>
          <w:sz w:val="24"/>
          <w:szCs w:val="24"/>
          <w:lang w:eastAsia="ru-RU"/>
        </w:rPr>
        <w:t>т</w:t>
      </w:r>
      <w:r>
        <w:rPr>
          <w:rFonts w:ascii="Times New Roman" w:hAnsi="Times New Roman"/>
          <w:sz w:val="24"/>
          <w:szCs w:val="24"/>
          <w:lang w:eastAsia="ru-RU"/>
        </w:rPr>
        <w:t xml:space="preserve"> под расписку</w:t>
      </w:r>
      <w:r w:rsidRPr="0093113A">
        <w:rPr>
          <w:rFonts w:ascii="Times New Roman" w:hAnsi="Times New Roman"/>
          <w:sz w:val="24"/>
          <w:szCs w:val="24"/>
          <w:lang w:eastAsia="ru-RU"/>
        </w:rPr>
        <w:t xml:space="preserve"> Победителю аукциона протокол об итогах аукциона на бумажном носителе.</w:t>
      </w:r>
    </w:p>
    <w:p w:rsidR="00795D37" w:rsidRPr="0093113A" w:rsidRDefault="00795D37" w:rsidP="00BC5A9C">
      <w:pPr>
        <w:spacing w:after="0" w:line="240" w:lineRule="auto"/>
        <w:ind w:firstLine="709"/>
        <w:contextualSpacing/>
        <w:rPr>
          <w:rFonts w:ascii="Times New Roman" w:eastAsia="Calibri" w:hAnsi="Times New Roman"/>
          <w:sz w:val="24"/>
          <w:szCs w:val="24"/>
        </w:rPr>
      </w:pPr>
      <w:r w:rsidRPr="0093113A">
        <w:rPr>
          <w:rFonts w:ascii="Times New Roman" w:eastAsia="Calibri" w:hAnsi="Times New Roman"/>
          <w:sz w:val="24"/>
          <w:szCs w:val="24"/>
        </w:rPr>
        <w:t>Аукцион признается несостоявшимся в следующих случаях:</w:t>
      </w:r>
    </w:p>
    <w:p w:rsidR="00795D37" w:rsidRPr="0093113A" w:rsidRDefault="00795D37" w:rsidP="00BC5A9C">
      <w:pPr>
        <w:pStyle w:val="TextBasTxt"/>
        <w:ind w:firstLine="709"/>
        <w:contextualSpacing/>
      </w:pPr>
      <w:r w:rsidRPr="0093113A">
        <w:t>- не было подано ни одной заявки на участие либо ни один из Претендентов не признан участником;</w:t>
      </w:r>
    </w:p>
    <w:p w:rsidR="00795D37" w:rsidRPr="0093113A" w:rsidRDefault="00795D37" w:rsidP="00BC5A9C">
      <w:pPr>
        <w:pStyle w:val="TextBasTxt"/>
        <w:ind w:firstLine="709"/>
        <w:contextualSpacing/>
      </w:pPr>
      <w:r w:rsidRPr="0093113A">
        <w:t>- принято решение о признании только одного Претендента участником;</w:t>
      </w:r>
    </w:p>
    <w:p w:rsidR="00795D37" w:rsidRPr="0093113A" w:rsidRDefault="00795D37" w:rsidP="00BC5A9C">
      <w:pPr>
        <w:pStyle w:val="TextBasTxt"/>
        <w:ind w:firstLine="709"/>
        <w:contextualSpacing/>
      </w:pPr>
      <w:r w:rsidRPr="0093113A">
        <w:t>- ни один из участников не сделал предложение о начальной цене имущества.</w:t>
      </w:r>
    </w:p>
    <w:p w:rsidR="00795D37" w:rsidRPr="0093113A" w:rsidRDefault="00795D37" w:rsidP="00BC5A9C">
      <w:pPr>
        <w:pStyle w:val="TextBasTxt"/>
        <w:ind w:firstLine="709"/>
        <w:contextualSpacing/>
      </w:pPr>
      <w:r w:rsidRPr="0093113A">
        <w:t>Решение о признании аукциона несостоявшимся оформляется протоколом об итогах аукциона.</w:t>
      </w:r>
    </w:p>
    <w:p w:rsidR="00795D37" w:rsidRPr="0093113A" w:rsidRDefault="00EC0BC7" w:rsidP="00BC5A9C">
      <w:pPr>
        <w:pStyle w:val="TextBasTxt"/>
        <w:ind w:firstLine="709"/>
        <w:contextualSpacing/>
      </w:pPr>
      <w:r>
        <w:t>В</w:t>
      </w:r>
      <w:r w:rsidR="00795D37" w:rsidRPr="0093113A">
        <w:t xml:space="preserve">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795D37" w:rsidRPr="0093113A" w:rsidRDefault="00795D37" w:rsidP="00BC5A9C">
      <w:pPr>
        <w:pStyle w:val="TextBasTxt"/>
        <w:ind w:firstLine="709"/>
        <w:contextualSpacing/>
      </w:pPr>
      <w:r w:rsidRPr="0093113A">
        <w:t>- наименование имущества и иные позволяющие его индивидуализировать сведения;</w:t>
      </w:r>
    </w:p>
    <w:p w:rsidR="00795D37" w:rsidRPr="0093113A" w:rsidRDefault="00795D37" w:rsidP="00BC5A9C">
      <w:pPr>
        <w:pStyle w:val="TextBasTxt"/>
        <w:ind w:firstLine="709"/>
        <w:contextualSpacing/>
      </w:pPr>
      <w:r w:rsidRPr="0093113A">
        <w:t>- цена сделки;</w:t>
      </w:r>
    </w:p>
    <w:p w:rsidR="00886732" w:rsidRDefault="00795D37" w:rsidP="00BC5A9C">
      <w:pPr>
        <w:pStyle w:val="TextBasTxt"/>
        <w:ind w:firstLine="709"/>
        <w:contextualSpacing/>
      </w:pPr>
      <w:r w:rsidRPr="0093113A">
        <w:t>- фамилия, имя, отчество физического лица или наименовани</w:t>
      </w:r>
      <w:r>
        <w:t>е</w:t>
      </w:r>
      <w:r w:rsidRPr="0093113A">
        <w:t xml:space="preserve"> юридического лица Победителя.</w:t>
      </w:r>
    </w:p>
    <w:p w:rsidR="001F054B" w:rsidRPr="001F054B" w:rsidRDefault="003D18CE" w:rsidP="00BC5A9C">
      <w:pPr>
        <w:spacing w:line="240" w:lineRule="auto"/>
        <w:ind w:firstLine="709"/>
        <w:contextualSpacing/>
        <w:jc w:val="both"/>
        <w:rPr>
          <w:rFonts w:ascii="Times New Roman" w:hAnsi="Times New Roman"/>
          <w:b/>
          <w:sz w:val="24"/>
          <w:szCs w:val="24"/>
        </w:rPr>
      </w:pPr>
      <w:r>
        <w:rPr>
          <w:rFonts w:ascii="Times New Roman" w:hAnsi="Times New Roman"/>
          <w:b/>
          <w:sz w:val="24"/>
          <w:szCs w:val="24"/>
        </w:rPr>
        <w:t>10</w:t>
      </w:r>
      <w:r w:rsidR="001F054B" w:rsidRPr="001F054B">
        <w:rPr>
          <w:rFonts w:ascii="Times New Roman" w:hAnsi="Times New Roman"/>
          <w:b/>
          <w:sz w:val="24"/>
          <w:szCs w:val="24"/>
        </w:rPr>
        <w:t>. Переход права собственности на государственное имущество</w:t>
      </w:r>
    </w:p>
    <w:p w:rsidR="001F054B" w:rsidRPr="001F054B" w:rsidRDefault="001F054B" w:rsidP="00BC5A9C">
      <w:pPr>
        <w:spacing w:line="240" w:lineRule="auto"/>
        <w:ind w:firstLine="709"/>
        <w:contextualSpacing/>
        <w:jc w:val="both"/>
        <w:rPr>
          <w:rFonts w:ascii="Times New Roman" w:hAnsi="Times New Roman"/>
          <w:sz w:val="24"/>
          <w:szCs w:val="24"/>
        </w:rPr>
      </w:pPr>
      <w:r w:rsidRPr="001F054B">
        <w:rPr>
          <w:rFonts w:ascii="Times New Roman" w:hAnsi="Times New Roman"/>
          <w:sz w:val="24"/>
          <w:szCs w:val="24"/>
        </w:rPr>
        <w:t xml:space="preserve">Право собственности на муниципальное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муниципального имущества. Факт оплаты подтверждается выпиской со счета Продавца о поступлении средств в размере и сроки, которые указаны в договоре купли-продажи. </w:t>
      </w:r>
    </w:p>
    <w:p w:rsidR="001F054B" w:rsidRPr="001F054B" w:rsidRDefault="001F054B" w:rsidP="00BC5A9C">
      <w:pPr>
        <w:spacing w:line="240" w:lineRule="auto"/>
        <w:ind w:firstLine="709"/>
        <w:contextualSpacing/>
        <w:jc w:val="both"/>
        <w:rPr>
          <w:rFonts w:ascii="Times New Roman" w:hAnsi="Times New Roman"/>
          <w:sz w:val="24"/>
          <w:szCs w:val="24"/>
        </w:rPr>
      </w:pPr>
      <w:r w:rsidRPr="001F054B">
        <w:rPr>
          <w:rFonts w:ascii="Times New Roman" w:hAnsi="Times New Roman"/>
          <w:sz w:val="24"/>
          <w:szCs w:val="24"/>
        </w:rPr>
        <w:t>Все иные вопросы, касающиеся проведения аукциона, не нашедшие отражения в настоящем информационном сообщении, регулируются действующим законодательством Российской Федерации.</w:t>
      </w:r>
    </w:p>
    <w:p w:rsidR="00F723A0" w:rsidRDefault="00F723A0" w:rsidP="002350B6">
      <w:pPr>
        <w:pStyle w:val="TextBasTxt"/>
        <w:ind w:firstLine="709"/>
        <w:rPr>
          <w:b/>
        </w:rPr>
        <w:sectPr w:rsidR="00F723A0" w:rsidSect="00CA3126">
          <w:headerReference w:type="even" r:id="rId9"/>
          <w:headerReference w:type="default" r:id="rId10"/>
          <w:pgSz w:w="11906" w:h="16838"/>
          <w:pgMar w:top="709" w:right="567" w:bottom="851" w:left="1418" w:header="430" w:footer="709" w:gutter="0"/>
          <w:cols w:space="708"/>
          <w:titlePg/>
          <w:docGrid w:linePitch="360"/>
        </w:sectPr>
      </w:pPr>
    </w:p>
    <w:p w:rsidR="00A1103E" w:rsidRPr="00A1103E" w:rsidRDefault="00A1103E" w:rsidP="00A1103E">
      <w:pPr>
        <w:spacing w:after="0"/>
        <w:jc w:val="right"/>
        <w:rPr>
          <w:rFonts w:ascii="Times New Roman" w:hAnsi="Times New Roman"/>
          <w:b/>
          <w:sz w:val="20"/>
          <w:szCs w:val="20"/>
        </w:rPr>
      </w:pPr>
      <w:r w:rsidRPr="00A1103E">
        <w:rPr>
          <w:rFonts w:ascii="Times New Roman" w:hAnsi="Times New Roman"/>
          <w:b/>
          <w:sz w:val="20"/>
          <w:szCs w:val="20"/>
        </w:rPr>
        <w:lastRenderedPageBreak/>
        <w:t>Приложение 1</w:t>
      </w:r>
    </w:p>
    <w:p w:rsidR="00A1103E" w:rsidRPr="00A1103E" w:rsidRDefault="00A1103E" w:rsidP="00A1103E">
      <w:pPr>
        <w:spacing w:after="0"/>
        <w:jc w:val="right"/>
        <w:rPr>
          <w:rFonts w:ascii="Times New Roman" w:hAnsi="Times New Roman"/>
          <w:b/>
          <w:sz w:val="20"/>
          <w:szCs w:val="20"/>
        </w:rPr>
      </w:pPr>
    </w:p>
    <w:p w:rsidR="00A1103E" w:rsidRPr="00A1103E" w:rsidRDefault="00A1103E" w:rsidP="00A1103E">
      <w:pPr>
        <w:spacing w:after="0" w:line="192" w:lineRule="auto"/>
        <w:jc w:val="center"/>
        <w:rPr>
          <w:rFonts w:ascii="Times New Roman" w:hAnsi="Times New Roman"/>
          <w:b/>
          <w:sz w:val="20"/>
          <w:szCs w:val="20"/>
        </w:rPr>
      </w:pPr>
      <w:r w:rsidRPr="00A1103E">
        <w:rPr>
          <w:rFonts w:ascii="Times New Roman" w:hAnsi="Times New Roman"/>
          <w:b/>
          <w:sz w:val="20"/>
          <w:szCs w:val="20"/>
        </w:rPr>
        <w:t xml:space="preserve">ЗАЯВКА НА УЧАСТИЕ В АУКЦИОНЕ </w:t>
      </w:r>
    </w:p>
    <w:p w:rsidR="00A1103E" w:rsidRPr="00A1103E" w:rsidRDefault="00A1103E" w:rsidP="00A1103E">
      <w:pPr>
        <w:spacing w:after="0" w:line="192" w:lineRule="auto"/>
        <w:jc w:val="center"/>
        <w:rPr>
          <w:rFonts w:ascii="Times New Roman" w:hAnsi="Times New Roman"/>
          <w:b/>
          <w:sz w:val="20"/>
          <w:szCs w:val="20"/>
        </w:rPr>
      </w:pPr>
      <w:r w:rsidRPr="00A1103E">
        <w:rPr>
          <w:rFonts w:ascii="Times New Roman" w:hAnsi="Times New Roman"/>
          <w:b/>
          <w:sz w:val="20"/>
          <w:szCs w:val="20"/>
        </w:rPr>
        <w:t>В ЭЛЕКТРОННОЙ ФОРМЕ</w:t>
      </w:r>
    </w:p>
    <w:p w:rsidR="00A1103E" w:rsidRPr="00A1103E" w:rsidRDefault="00A1103E" w:rsidP="00A1103E">
      <w:pPr>
        <w:spacing w:after="0" w:line="192" w:lineRule="auto"/>
        <w:jc w:val="center"/>
        <w:rPr>
          <w:rFonts w:ascii="Times New Roman" w:hAnsi="Times New Roman"/>
          <w:b/>
          <w:sz w:val="20"/>
          <w:szCs w:val="20"/>
        </w:rPr>
      </w:pPr>
      <w:r w:rsidRPr="00A1103E">
        <w:rPr>
          <w:rFonts w:ascii="Times New Roman" w:hAnsi="Times New Roman"/>
          <w:b/>
          <w:sz w:val="20"/>
          <w:szCs w:val="20"/>
        </w:rPr>
        <w:t xml:space="preserve">по продаже Имущества (лота) </w:t>
      </w:r>
    </w:p>
    <w:p w:rsidR="00A1103E" w:rsidRPr="00A1103E" w:rsidRDefault="00A1103E" w:rsidP="00A1103E">
      <w:pPr>
        <w:spacing w:after="0" w:line="192" w:lineRule="auto"/>
        <w:ind w:left="6480"/>
        <w:rPr>
          <w:rFonts w:ascii="Times New Roman" w:hAnsi="Times New Roman"/>
          <w:b/>
          <w:sz w:val="20"/>
          <w:szCs w:val="20"/>
        </w:rPr>
      </w:pPr>
    </w:p>
    <w:p w:rsidR="00A1103E" w:rsidRPr="00A1103E" w:rsidRDefault="00A1103E" w:rsidP="00A1103E">
      <w:pPr>
        <w:spacing w:after="0" w:line="204" w:lineRule="auto"/>
        <w:jc w:val="right"/>
        <w:rPr>
          <w:rFonts w:ascii="Times New Roman" w:hAnsi="Times New Roman"/>
          <w:sz w:val="20"/>
          <w:szCs w:val="20"/>
        </w:rPr>
      </w:pPr>
      <w:bookmarkStart w:id="2" w:name="OLE_LINK5"/>
      <w:bookmarkStart w:id="3" w:name="OLE_LINK6"/>
      <w:r w:rsidRPr="00A1103E">
        <w:rPr>
          <w:rFonts w:ascii="Times New Roman" w:hAnsi="Times New Roman"/>
          <w:sz w:val="20"/>
          <w:szCs w:val="20"/>
        </w:rPr>
        <w:t>_____________________________________________________________________________________________</w:t>
      </w:r>
    </w:p>
    <w:p w:rsidR="00A1103E" w:rsidRPr="00A1103E" w:rsidRDefault="00A1103E" w:rsidP="00A1103E">
      <w:pPr>
        <w:spacing w:after="0" w:line="192" w:lineRule="auto"/>
        <w:jc w:val="center"/>
        <w:rPr>
          <w:rFonts w:ascii="Times New Roman" w:hAnsi="Times New Roman"/>
          <w:sz w:val="20"/>
          <w:szCs w:val="20"/>
        </w:rPr>
      </w:pPr>
      <w:r w:rsidRPr="00A1103E">
        <w:rPr>
          <w:rFonts w:ascii="Times New Roman" w:hAnsi="Times New Roman"/>
          <w:sz w:val="20"/>
          <w:szCs w:val="20"/>
        </w:rPr>
        <w:t xml:space="preserve"> (наименование Организатора)</w:t>
      </w:r>
      <w:bookmarkEnd w:id="2"/>
      <w:bookmarkEnd w:id="3"/>
    </w:p>
    <w:p w:rsidR="00A1103E" w:rsidRPr="00A1103E" w:rsidRDefault="00A1103E" w:rsidP="00A1103E">
      <w:pPr>
        <w:spacing w:after="0" w:line="204" w:lineRule="auto"/>
        <w:rPr>
          <w:rFonts w:ascii="Times New Roman" w:hAnsi="Times New Roman"/>
          <w:b/>
          <w:bCs/>
          <w:sz w:val="20"/>
          <w:szCs w:val="20"/>
        </w:rPr>
      </w:pPr>
      <w:r w:rsidRPr="00A1103E">
        <w:rPr>
          <w:rFonts w:ascii="Times New Roman" w:hAnsi="Times New Roman"/>
          <w:b/>
          <w:sz w:val="20"/>
          <w:szCs w:val="20"/>
        </w:rPr>
        <w:t>Претендент</w:t>
      </w:r>
      <w:r w:rsidRPr="00A1103E">
        <w:rPr>
          <w:rFonts w:ascii="Times New Roman" w:hAnsi="Times New Roman"/>
          <w:sz w:val="20"/>
          <w:szCs w:val="20"/>
        </w:rPr>
        <w:t xml:space="preserve"> ________________________________________________________________________________________________________________</w:t>
      </w:r>
    </w:p>
    <w:p w:rsidR="00A1103E" w:rsidRPr="00A1103E" w:rsidRDefault="00A1103E" w:rsidP="00A1103E">
      <w:pPr>
        <w:spacing w:after="0" w:line="204" w:lineRule="auto"/>
        <w:jc w:val="center"/>
        <w:rPr>
          <w:rFonts w:ascii="Times New Roman" w:hAnsi="Times New Roman"/>
          <w:sz w:val="20"/>
          <w:szCs w:val="20"/>
        </w:rPr>
      </w:pPr>
      <w:r w:rsidRPr="00A1103E">
        <w:rPr>
          <w:rFonts w:ascii="Times New Roman" w:hAnsi="Times New Roman"/>
          <w:sz w:val="20"/>
          <w:szCs w:val="20"/>
        </w:rPr>
        <w:t xml:space="preserve"> (</w:t>
      </w:r>
      <w:r w:rsidRPr="00A1103E">
        <w:rPr>
          <w:rFonts w:ascii="Times New Roman" w:hAnsi="Times New Roman"/>
          <w:bCs/>
          <w:sz w:val="20"/>
          <w:szCs w:val="20"/>
        </w:rPr>
        <w:t>Ф.И.О. для физического лица или ИП, наименование для юридического лица с указанием организационно-правовой формы</w:t>
      </w:r>
      <w:r w:rsidRPr="00A1103E">
        <w:rPr>
          <w:rFonts w:ascii="Times New Roman" w:hAnsi="Times New Roman"/>
          <w:sz w:val="20"/>
          <w:szCs w:val="20"/>
        </w:rPr>
        <w:t>)</w:t>
      </w:r>
    </w:p>
    <w:p w:rsidR="00A1103E" w:rsidRPr="00A1103E" w:rsidRDefault="00A1103E" w:rsidP="00A1103E">
      <w:pPr>
        <w:spacing w:after="0" w:line="204" w:lineRule="auto"/>
        <w:jc w:val="center"/>
        <w:rPr>
          <w:rFonts w:ascii="Times New Roman" w:hAnsi="Times New Roman"/>
          <w:sz w:val="20"/>
          <w:szCs w:val="20"/>
        </w:rPr>
      </w:pPr>
    </w:p>
    <w:p w:rsidR="00A1103E" w:rsidRPr="00A1103E" w:rsidRDefault="00A1103E" w:rsidP="00A1103E">
      <w:pPr>
        <w:spacing w:after="0" w:line="204" w:lineRule="auto"/>
        <w:jc w:val="center"/>
        <w:rPr>
          <w:rFonts w:ascii="Times New Roman" w:hAnsi="Times New Roman"/>
          <w:sz w:val="20"/>
          <w:szCs w:val="20"/>
        </w:rPr>
      </w:pPr>
      <w:r w:rsidRPr="00A1103E">
        <w:rPr>
          <w:rFonts w:ascii="Times New Roman" w:hAnsi="Times New Roman"/>
          <w:b/>
          <w:sz w:val="20"/>
          <w:szCs w:val="20"/>
        </w:rPr>
        <w:t>в лице</w:t>
      </w:r>
      <w:r w:rsidRPr="00A1103E">
        <w:rPr>
          <w:rFonts w:ascii="Times New Roman" w:hAnsi="Times New Roman"/>
          <w:sz w:val="20"/>
          <w:szCs w:val="20"/>
        </w:rPr>
        <w:t xml:space="preserve"> </w:t>
      </w:r>
    </w:p>
    <w:p w:rsidR="00A1103E" w:rsidRPr="00A1103E" w:rsidRDefault="00A1103E" w:rsidP="00A1103E">
      <w:pPr>
        <w:spacing w:after="0" w:line="204" w:lineRule="auto"/>
        <w:jc w:val="center"/>
        <w:rPr>
          <w:rFonts w:ascii="Times New Roman" w:hAnsi="Times New Roman"/>
          <w:sz w:val="20"/>
          <w:szCs w:val="20"/>
        </w:rPr>
      </w:pPr>
    </w:p>
    <w:p w:rsidR="00A1103E" w:rsidRPr="00A1103E" w:rsidRDefault="00A1103E" w:rsidP="00A1103E">
      <w:pPr>
        <w:spacing w:after="0" w:line="204" w:lineRule="auto"/>
        <w:jc w:val="center"/>
        <w:rPr>
          <w:rFonts w:ascii="Times New Roman" w:hAnsi="Times New Roman"/>
          <w:sz w:val="20"/>
          <w:szCs w:val="20"/>
        </w:rPr>
      </w:pPr>
      <w:r w:rsidRPr="00A1103E">
        <w:rPr>
          <w:rFonts w:ascii="Times New Roman" w:hAnsi="Times New Roman"/>
          <w:sz w:val="20"/>
          <w:szCs w:val="20"/>
        </w:rPr>
        <w:t>_____________________________________________________________________________________(ФИО)</w:t>
      </w:r>
    </w:p>
    <w:p w:rsidR="00A1103E" w:rsidRPr="00A1103E" w:rsidRDefault="00A1103E" w:rsidP="00A1103E">
      <w:pPr>
        <w:spacing w:after="0" w:line="204" w:lineRule="auto"/>
        <w:jc w:val="center"/>
        <w:rPr>
          <w:rFonts w:ascii="Times New Roman" w:hAnsi="Times New Roman"/>
          <w:sz w:val="20"/>
          <w:szCs w:val="20"/>
        </w:rPr>
      </w:pPr>
    </w:p>
    <w:p w:rsidR="00A1103E" w:rsidRPr="00A1103E" w:rsidRDefault="00A1103E" w:rsidP="00A1103E">
      <w:pPr>
        <w:spacing w:after="0" w:line="204" w:lineRule="auto"/>
        <w:rPr>
          <w:rFonts w:ascii="Times New Roman" w:hAnsi="Times New Roman"/>
          <w:b/>
          <w:bCs/>
          <w:sz w:val="20"/>
          <w:szCs w:val="20"/>
        </w:rPr>
      </w:pPr>
      <w:r w:rsidRPr="00A1103E">
        <w:rPr>
          <w:rFonts w:ascii="Times New Roman" w:hAnsi="Times New Roman"/>
          <w:b/>
          <w:bCs/>
          <w:sz w:val="20"/>
          <w:szCs w:val="20"/>
        </w:rPr>
        <w:t>действующий на основании</w:t>
      </w:r>
      <w:r w:rsidRPr="00A1103E">
        <w:rPr>
          <w:rStyle w:val="afb"/>
          <w:rFonts w:ascii="Times New Roman" w:hAnsi="Times New Roman"/>
          <w:b/>
          <w:bCs/>
          <w:sz w:val="20"/>
          <w:szCs w:val="20"/>
        </w:rPr>
        <w:footnoteReference w:id="1"/>
      </w:r>
      <w:r w:rsidRPr="00A1103E">
        <w:rPr>
          <w:rFonts w:ascii="Times New Roman" w:hAnsi="Times New Roman"/>
          <w:sz w:val="20"/>
          <w:szCs w:val="20"/>
        </w:rPr>
        <w:t xml:space="preserve">________________________________________________________________________________   </w:t>
      </w:r>
    </w:p>
    <w:p w:rsidR="00A1103E" w:rsidRPr="00A1103E" w:rsidRDefault="00A1103E" w:rsidP="00A1103E">
      <w:pPr>
        <w:spacing w:after="0"/>
        <w:rPr>
          <w:rFonts w:ascii="Times New Roman" w:hAnsi="Times New Roman"/>
          <w:b/>
          <w:sz w:val="20"/>
          <w:szCs w:val="20"/>
        </w:rPr>
      </w:pPr>
      <w:r w:rsidRPr="00A1103E">
        <w:rPr>
          <w:rFonts w:ascii="Times New Roman" w:hAnsi="Times New Roman"/>
          <w:sz w:val="20"/>
          <w:szCs w:val="20"/>
        </w:rPr>
        <w:t xml:space="preserve">                                                                                      (Устав, Положение и т.д.)</w:t>
      </w:r>
    </w:p>
    <w:tbl>
      <w:tblPr>
        <w:tblW w:w="0" w:type="auto"/>
        <w:tblInd w:w="-76" w:type="dxa"/>
        <w:tblLayout w:type="fixed"/>
        <w:tblLook w:val="04A0" w:firstRow="1" w:lastRow="0" w:firstColumn="1" w:lastColumn="0" w:noHBand="0" w:noVBand="1"/>
      </w:tblPr>
      <w:tblGrid>
        <w:gridCol w:w="10107"/>
      </w:tblGrid>
      <w:tr w:rsidR="00A1103E" w:rsidRPr="00A1103E" w:rsidTr="00A1103E">
        <w:trPr>
          <w:trHeight w:val="11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A1103E" w:rsidRPr="00A1103E" w:rsidRDefault="00A1103E" w:rsidP="00A1103E">
            <w:pPr>
              <w:spacing w:after="0" w:line="256" w:lineRule="auto"/>
              <w:rPr>
                <w:rFonts w:ascii="Times New Roman" w:hAnsi="Times New Roman"/>
                <w:sz w:val="20"/>
                <w:szCs w:val="20"/>
              </w:rPr>
            </w:pPr>
            <w:r w:rsidRPr="00A1103E">
              <w:rPr>
                <w:rFonts w:ascii="Times New Roman" w:hAnsi="Times New Roman"/>
                <w:b/>
                <w:sz w:val="20"/>
                <w:szCs w:val="20"/>
              </w:rPr>
              <w:t>(заполняется</w:t>
            </w:r>
            <w:r w:rsidRPr="00A1103E">
              <w:rPr>
                <w:rFonts w:ascii="Times New Roman" w:hAnsi="Times New Roman"/>
                <w:sz w:val="20"/>
                <w:szCs w:val="20"/>
              </w:rPr>
              <w:t xml:space="preserve"> </w:t>
            </w:r>
            <w:r w:rsidRPr="00A1103E">
              <w:rPr>
                <w:rFonts w:ascii="Times New Roman" w:hAnsi="Times New Roman"/>
                <w:b/>
                <w:sz w:val="20"/>
                <w:szCs w:val="20"/>
              </w:rPr>
              <w:t>физическим лицо, индивидуальным предпринимателем)</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Паспортные данные: серия……………………№ …………………………., дата выдачи «…....» ………………..….г.</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кем выдан…………………………………………………………………………………………………………………….</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Адрес регистрации по месту жительства …………………………………………………………………………………...</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Адрес регистрации по месту пребывания…………………………………………………………………………………...</w:t>
            </w:r>
          </w:p>
          <w:p w:rsidR="00A1103E" w:rsidRPr="00A1103E" w:rsidRDefault="00A1103E" w:rsidP="00A1103E">
            <w:pPr>
              <w:spacing w:after="0" w:line="192" w:lineRule="auto"/>
              <w:ind w:right="37"/>
              <w:rPr>
                <w:rFonts w:ascii="Times New Roman" w:hAnsi="Times New Roman"/>
                <w:sz w:val="20"/>
                <w:szCs w:val="20"/>
              </w:rPr>
            </w:pPr>
            <w:r w:rsidRPr="00A1103E">
              <w:rPr>
                <w:rFonts w:ascii="Times New Roman" w:hAnsi="Times New Roman"/>
                <w:sz w:val="20"/>
                <w:szCs w:val="20"/>
              </w:rPr>
              <w:t>Контактный телефон ………………………………………………………………………………………………………..</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Дата регистрации в качестве индивидуального предпринимателя: «…....» ……г. ………………………………….</w:t>
            </w:r>
          </w:p>
          <w:p w:rsidR="00A1103E" w:rsidRPr="00A1103E" w:rsidRDefault="00A1103E" w:rsidP="00A1103E">
            <w:pPr>
              <w:spacing w:after="0" w:line="192" w:lineRule="auto"/>
              <w:rPr>
                <w:rFonts w:ascii="Times New Roman" w:hAnsi="Times New Roman"/>
                <w:b/>
                <w:sz w:val="20"/>
                <w:szCs w:val="20"/>
              </w:rPr>
            </w:pPr>
            <w:r w:rsidRPr="00A1103E">
              <w:rPr>
                <w:rFonts w:ascii="Times New Roman" w:hAnsi="Times New Roman"/>
                <w:sz w:val="20"/>
                <w:szCs w:val="20"/>
              </w:rPr>
              <w:t>ОГРН индивидуального предпринимателя №………………………………………………………………………………</w:t>
            </w:r>
          </w:p>
        </w:tc>
      </w:tr>
      <w:tr w:rsidR="00A1103E" w:rsidRPr="00A1103E" w:rsidTr="00A1103E">
        <w:trPr>
          <w:trHeight w:val="10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b/>
                <w:sz w:val="20"/>
                <w:szCs w:val="20"/>
              </w:rPr>
              <w:t>(заполняется юридическим лицом)</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Адрес местонахождения……………………………………………………………………………………………...............</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Почтовый адрес……………………………………………………………………………………………………………….</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Контактный телефон….…..…………………………………………………………………………………………………..</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ИНН №_</w:t>
            </w:r>
          </w:p>
          <w:p w:rsidR="00A1103E" w:rsidRPr="00A1103E" w:rsidRDefault="00A1103E" w:rsidP="00A1103E">
            <w:pPr>
              <w:spacing w:after="0" w:line="192" w:lineRule="auto"/>
              <w:rPr>
                <w:rFonts w:ascii="Times New Roman" w:hAnsi="Times New Roman"/>
                <w:b/>
                <w:sz w:val="20"/>
                <w:szCs w:val="20"/>
              </w:rPr>
            </w:pPr>
            <w:r w:rsidRPr="00A1103E">
              <w:rPr>
                <w:rFonts w:ascii="Times New Roman" w:hAnsi="Times New Roman"/>
                <w:sz w:val="20"/>
                <w:szCs w:val="20"/>
              </w:rPr>
              <w:t>ОГРН №___________________</w:t>
            </w:r>
          </w:p>
        </w:tc>
      </w:tr>
      <w:tr w:rsidR="00A1103E" w:rsidRPr="00A1103E" w:rsidTr="00A1103E">
        <w:trPr>
          <w:trHeight w:val="1179"/>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tcPr>
          <w:p w:rsidR="00A1103E" w:rsidRPr="00A1103E" w:rsidRDefault="00A1103E" w:rsidP="00A1103E">
            <w:pPr>
              <w:spacing w:after="0" w:line="192" w:lineRule="auto"/>
              <w:rPr>
                <w:rFonts w:ascii="Times New Roman" w:hAnsi="Times New Roman"/>
                <w:b/>
                <w:sz w:val="20"/>
                <w:szCs w:val="20"/>
              </w:rPr>
            </w:pPr>
          </w:p>
          <w:p w:rsidR="00A1103E" w:rsidRPr="00A1103E" w:rsidRDefault="00A1103E" w:rsidP="00A1103E">
            <w:pPr>
              <w:spacing w:after="0" w:line="192" w:lineRule="auto"/>
              <w:rPr>
                <w:rFonts w:ascii="Times New Roman" w:hAnsi="Times New Roman"/>
                <w:b/>
                <w:sz w:val="20"/>
                <w:szCs w:val="20"/>
              </w:rPr>
            </w:pPr>
            <w:r w:rsidRPr="00A1103E">
              <w:rPr>
                <w:rFonts w:ascii="Times New Roman" w:hAnsi="Times New Roman"/>
                <w:b/>
                <w:sz w:val="20"/>
                <w:szCs w:val="20"/>
              </w:rPr>
              <w:t>Представитель Претендента</w:t>
            </w:r>
            <w:r w:rsidRPr="00A1103E">
              <w:rPr>
                <w:rStyle w:val="afb"/>
                <w:rFonts w:ascii="Times New Roman" w:hAnsi="Times New Roman"/>
                <w:b/>
                <w:sz w:val="20"/>
                <w:szCs w:val="20"/>
              </w:rPr>
              <w:footnoteReference w:id="2"/>
            </w:r>
            <w:r w:rsidRPr="00A1103E">
              <w:rPr>
                <w:rFonts w:ascii="Times New Roman" w:hAnsi="Times New Roman"/>
                <w:sz w:val="20"/>
                <w:szCs w:val="20"/>
              </w:rPr>
              <w:t>………………………………………………………………………………………………</w:t>
            </w:r>
          </w:p>
          <w:p w:rsidR="00A1103E" w:rsidRPr="00A1103E" w:rsidRDefault="00A1103E" w:rsidP="00A1103E">
            <w:pPr>
              <w:spacing w:after="0" w:line="192" w:lineRule="auto"/>
              <w:jc w:val="center"/>
              <w:rPr>
                <w:rFonts w:ascii="Times New Roman" w:hAnsi="Times New Roman"/>
                <w:sz w:val="20"/>
                <w:szCs w:val="20"/>
              </w:rPr>
            </w:pPr>
            <w:r w:rsidRPr="00A1103E">
              <w:rPr>
                <w:rFonts w:ascii="Times New Roman" w:hAnsi="Times New Roman"/>
                <w:b/>
                <w:sz w:val="20"/>
                <w:szCs w:val="20"/>
              </w:rPr>
              <w:t>(Ф.И.О.)</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Действует на основании доверенности от «…..»…………20..….г., № ………………………………………………….</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Паспортные данные представителя: серия …………....……№ ………………., дата выдачи «…....» …….…… .…....г.</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кем выдан ..……………………………………………….……………………………..……………………………………</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Адрес регистрации по месту жительства …………………………………………………………………………………...</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Адрес регистрации по месту пребывания…………………………………………………………………………………...</w:t>
            </w:r>
          </w:p>
          <w:p w:rsidR="00A1103E" w:rsidRPr="00A1103E" w:rsidRDefault="00A1103E" w:rsidP="00A1103E">
            <w:pPr>
              <w:spacing w:after="0" w:line="192" w:lineRule="auto"/>
              <w:rPr>
                <w:rFonts w:ascii="Times New Roman" w:hAnsi="Times New Roman"/>
                <w:sz w:val="20"/>
                <w:szCs w:val="20"/>
              </w:rPr>
            </w:pPr>
            <w:r w:rsidRPr="00A1103E">
              <w:rPr>
                <w:rFonts w:ascii="Times New Roman" w:hAnsi="Times New Roman"/>
                <w:sz w:val="20"/>
                <w:szCs w:val="20"/>
              </w:rPr>
              <w:t>Контактный телефон ……..………………………………………………………………………………………………….</w:t>
            </w:r>
          </w:p>
        </w:tc>
      </w:tr>
    </w:tbl>
    <w:p w:rsidR="00A1103E" w:rsidRPr="00A1103E" w:rsidRDefault="00A1103E" w:rsidP="00A1103E">
      <w:pPr>
        <w:widowControl w:val="0"/>
        <w:autoSpaceDE w:val="0"/>
        <w:spacing w:after="0"/>
        <w:ind w:left="1" w:right="1" w:hanging="1"/>
        <w:jc w:val="both"/>
        <w:rPr>
          <w:rFonts w:ascii="Times New Roman" w:hAnsi="Times New Roman"/>
          <w:sz w:val="20"/>
          <w:szCs w:val="20"/>
        </w:rPr>
      </w:pPr>
      <w:r w:rsidRPr="00A1103E">
        <w:rPr>
          <w:rFonts w:ascii="Times New Roman" w:hAnsi="Times New Roman"/>
          <w:sz w:val="20"/>
          <w:szCs w:val="20"/>
        </w:rPr>
        <w:tab/>
      </w:r>
    </w:p>
    <w:p w:rsidR="00A1103E" w:rsidRPr="00A1103E" w:rsidRDefault="00A1103E" w:rsidP="00A1103E">
      <w:pPr>
        <w:widowControl w:val="0"/>
        <w:autoSpaceDE w:val="0"/>
        <w:spacing w:after="0"/>
        <w:ind w:left="1" w:right="1" w:hanging="1"/>
        <w:jc w:val="both"/>
        <w:rPr>
          <w:rFonts w:ascii="Times New Roman" w:hAnsi="Times New Roman"/>
          <w:sz w:val="20"/>
          <w:szCs w:val="20"/>
        </w:rPr>
      </w:pPr>
      <w:r w:rsidRPr="00A1103E">
        <w:rPr>
          <w:rFonts w:ascii="Times New Roman" w:hAnsi="Times New Roman"/>
          <w:b/>
          <w:sz w:val="20"/>
          <w:szCs w:val="20"/>
        </w:rPr>
        <w:t>принял решение об участии в аукционе по продаже Имущества (лота):</w:t>
      </w:r>
    </w:p>
    <w:p w:rsidR="00A1103E" w:rsidRPr="00A1103E" w:rsidRDefault="00A1103E" w:rsidP="00A1103E">
      <w:pPr>
        <w:widowControl w:val="0"/>
        <w:autoSpaceDE w:val="0"/>
        <w:spacing w:after="0"/>
        <w:ind w:left="1" w:right="1" w:hanging="1"/>
        <w:jc w:val="both"/>
        <w:rPr>
          <w:rFonts w:ascii="Times New Roman" w:hAnsi="Times New Roman"/>
          <w:sz w:val="20"/>
          <w:szCs w:val="20"/>
        </w:rPr>
      </w:pPr>
    </w:p>
    <w:tbl>
      <w:tblPr>
        <w:tblW w:w="0" w:type="auto"/>
        <w:tblInd w:w="-76" w:type="dxa"/>
        <w:tblLayout w:type="fixed"/>
        <w:tblLook w:val="04A0" w:firstRow="1" w:lastRow="0" w:firstColumn="1" w:lastColumn="0" w:noHBand="0" w:noVBand="1"/>
      </w:tblPr>
      <w:tblGrid>
        <w:gridCol w:w="10107"/>
      </w:tblGrid>
      <w:tr w:rsidR="00A1103E" w:rsidRPr="00A1103E" w:rsidTr="00A1103E">
        <w:trPr>
          <w:trHeight w:val="397"/>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hideMark/>
          </w:tcPr>
          <w:p w:rsidR="00A1103E" w:rsidRPr="00A1103E" w:rsidRDefault="00A1103E" w:rsidP="00A1103E">
            <w:pPr>
              <w:spacing w:after="0" w:line="256" w:lineRule="auto"/>
              <w:rPr>
                <w:rFonts w:ascii="Times New Roman" w:hAnsi="Times New Roman"/>
                <w:sz w:val="20"/>
                <w:szCs w:val="20"/>
              </w:rPr>
            </w:pPr>
            <w:r w:rsidRPr="00A1103E">
              <w:rPr>
                <w:rFonts w:ascii="Times New Roman" w:hAnsi="Times New Roman"/>
                <w:sz w:val="20"/>
                <w:szCs w:val="20"/>
              </w:rPr>
              <w:t xml:space="preserve">Дата аукциона: ………..……………. № Лота………………  </w:t>
            </w:r>
          </w:p>
          <w:p w:rsidR="00A1103E" w:rsidRPr="00A1103E" w:rsidRDefault="00A1103E" w:rsidP="00A1103E">
            <w:pPr>
              <w:spacing w:after="0" w:line="256" w:lineRule="auto"/>
              <w:rPr>
                <w:rFonts w:ascii="Times New Roman" w:hAnsi="Times New Roman"/>
                <w:sz w:val="20"/>
                <w:szCs w:val="20"/>
              </w:rPr>
            </w:pPr>
            <w:r w:rsidRPr="00A1103E">
              <w:rPr>
                <w:rFonts w:ascii="Times New Roman" w:hAnsi="Times New Roman"/>
                <w:sz w:val="20"/>
                <w:szCs w:val="20"/>
              </w:rPr>
              <w:t>Наименование Имущества (лота) укциона.............................................................................................................................. ...................................................................................................................................................................................................</w:t>
            </w:r>
          </w:p>
          <w:p w:rsidR="00A1103E" w:rsidRPr="00A1103E" w:rsidRDefault="00A1103E" w:rsidP="00A1103E">
            <w:pPr>
              <w:spacing w:after="0" w:line="256" w:lineRule="auto"/>
              <w:rPr>
                <w:rFonts w:ascii="Times New Roman" w:hAnsi="Times New Roman"/>
                <w:sz w:val="20"/>
                <w:szCs w:val="20"/>
              </w:rPr>
            </w:pPr>
            <w:r w:rsidRPr="00A1103E">
              <w:rPr>
                <w:rFonts w:ascii="Times New Roman" w:hAnsi="Times New Roman"/>
                <w:sz w:val="20"/>
                <w:szCs w:val="20"/>
              </w:rPr>
              <w:t>Адрес (местонахождение) Имущества (лота) аукциона …………………………………………...………………………</w:t>
            </w:r>
          </w:p>
          <w:p w:rsidR="00A1103E" w:rsidRPr="00A1103E" w:rsidRDefault="00A1103E" w:rsidP="00A1103E">
            <w:pPr>
              <w:spacing w:after="0" w:line="256" w:lineRule="auto"/>
              <w:rPr>
                <w:rFonts w:ascii="Times New Roman" w:hAnsi="Times New Roman"/>
                <w:sz w:val="20"/>
                <w:szCs w:val="20"/>
              </w:rPr>
            </w:pPr>
            <w:r w:rsidRPr="00A1103E">
              <w:rPr>
                <w:rFonts w:ascii="Times New Roman" w:hAnsi="Times New Roman"/>
                <w:sz w:val="20"/>
                <w:szCs w:val="20"/>
              </w:rPr>
              <w:t>…………………………………………………………………………………………………………………………………</w:t>
            </w:r>
          </w:p>
          <w:p w:rsidR="00A1103E" w:rsidRPr="00A1103E" w:rsidRDefault="00A1103E" w:rsidP="00A1103E">
            <w:pPr>
              <w:spacing w:after="0" w:line="256" w:lineRule="auto"/>
              <w:rPr>
                <w:rFonts w:ascii="Times New Roman" w:hAnsi="Times New Roman"/>
                <w:b/>
                <w:sz w:val="20"/>
                <w:szCs w:val="20"/>
              </w:rPr>
            </w:pPr>
            <w:r w:rsidRPr="00A1103E">
              <w:rPr>
                <w:rFonts w:ascii="Times New Roman" w:hAnsi="Times New Roman"/>
                <w:sz w:val="20"/>
                <w:szCs w:val="20"/>
              </w:rPr>
              <w:t>………………………………………………………………………………………………………………………………….</w:t>
            </w:r>
            <w:r w:rsidRPr="00A1103E">
              <w:rPr>
                <w:rFonts w:ascii="Times New Roman" w:hAnsi="Times New Roman"/>
                <w:sz w:val="20"/>
                <w:szCs w:val="20"/>
              </w:rPr>
              <w:br/>
            </w:r>
          </w:p>
        </w:tc>
      </w:tr>
    </w:tbl>
    <w:p w:rsidR="00A1103E" w:rsidRPr="00A1103E" w:rsidRDefault="00A1103E" w:rsidP="00A1103E">
      <w:pPr>
        <w:widowControl w:val="0"/>
        <w:autoSpaceDE w:val="0"/>
        <w:spacing w:after="0"/>
        <w:jc w:val="both"/>
        <w:rPr>
          <w:rFonts w:ascii="Times New Roman" w:hAnsi="Times New Roman"/>
          <w:b/>
          <w:sz w:val="20"/>
          <w:szCs w:val="20"/>
        </w:rPr>
      </w:pPr>
      <w:r w:rsidRPr="00A1103E">
        <w:rPr>
          <w:rFonts w:ascii="Times New Roman" w:hAnsi="Times New Roman"/>
          <w:b/>
          <w:sz w:val="20"/>
          <w:szCs w:val="20"/>
        </w:rPr>
        <w:t xml:space="preserve">и обязуется обеспечить поступление задатка в размере_____________________________ руб. </w:t>
      </w:r>
      <w:r w:rsidRPr="00A1103E">
        <w:rPr>
          <w:rFonts w:ascii="Times New Roman" w:hAnsi="Times New Roman"/>
          <w:sz w:val="20"/>
          <w:szCs w:val="20"/>
        </w:rPr>
        <w:t xml:space="preserve">__________________________________________________ (сумма прописью), </w:t>
      </w:r>
    </w:p>
    <w:p w:rsidR="00A1103E" w:rsidRPr="00A1103E" w:rsidRDefault="00A1103E" w:rsidP="00A1103E">
      <w:pPr>
        <w:widowControl w:val="0"/>
        <w:autoSpaceDE w:val="0"/>
        <w:spacing w:after="0"/>
        <w:jc w:val="both"/>
        <w:rPr>
          <w:rFonts w:ascii="Times New Roman" w:hAnsi="Times New Roman"/>
          <w:b/>
          <w:sz w:val="20"/>
          <w:szCs w:val="20"/>
        </w:rPr>
      </w:pPr>
      <w:r w:rsidRPr="00A1103E">
        <w:rPr>
          <w:rFonts w:ascii="Times New Roman" w:hAnsi="Times New Roman"/>
          <w:b/>
          <w:sz w:val="20"/>
          <w:szCs w:val="20"/>
        </w:rPr>
        <w:t>в сроки и в порядке установленные в Информационном сообщении на указанный лот.</w:t>
      </w:r>
    </w:p>
    <w:p w:rsidR="00A1103E" w:rsidRPr="00A1103E" w:rsidRDefault="00A1103E" w:rsidP="00A1103E">
      <w:pPr>
        <w:numPr>
          <w:ilvl w:val="0"/>
          <w:numId w:val="12"/>
        </w:numPr>
        <w:suppressAutoHyphens/>
        <w:spacing w:after="0" w:line="240" w:lineRule="auto"/>
        <w:jc w:val="both"/>
        <w:rPr>
          <w:rFonts w:ascii="Times New Roman" w:hAnsi="Times New Roman"/>
          <w:sz w:val="20"/>
          <w:szCs w:val="20"/>
          <w:lang w:val="en-US"/>
        </w:rPr>
      </w:pPr>
      <w:r w:rsidRPr="00A1103E">
        <w:rPr>
          <w:rFonts w:ascii="Times New Roman" w:hAnsi="Times New Roman"/>
          <w:sz w:val="20"/>
          <w:szCs w:val="20"/>
        </w:rPr>
        <w:t>Претендент обязуется:</w:t>
      </w:r>
    </w:p>
    <w:p w:rsidR="00A1103E" w:rsidRPr="00A1103E" w:rsidRDefault="00A1103E" w:rsidP="00A1103E">
      <w:pPr>
        <w:numPr>
          <w:ilvl w:val="1"/>
          <w:numId w:val="12"/>
        </w:numPr>
        <w:suppressAutoHyphens/>
        <w:spacing w:after="0" w:line="240" w:lineRule="auto"/>
        <w:ind w:left="0" w:firstLine="0"/>
        <w:jc w:val="both"/>
        <w:rPr>
          <w:rFonts w:ascii="Times New Roman" w:hAnsi="Times New Roman"/>
          <w:sz w:val="20"/>
          <w:szCs w:val="20"/>
        </w:rPr>
      </w:pPr>
      <w:r w:rsidRPr="00A1103E">
        <w:rPr>
          <w:rFonts w:ascii="Times New Roman" w:hAnsi="Times New Roman"/>
          <w:sz w:val="20"/>
          <w:szCs w:val="20"/>
        </w:rPr>
        <w:t>Соблюдать условия аукциона, проводимого в электронной форме, содержащиеся в Информационном сообщении о проведении аукциона, размещенном на сайте Организатора торгов _______________________, официальном сайте в сети «Интернет» для размещения информации о приватизации федерального имущества (www.rosim.ru), официальном сайте Российской Федерации в сети "Интернет" для размещения информации о проведении торгов (</w:t>
      </w:r>
      <w:hyperlink r:id="rId11" w:history="1">
        <w:r w:rsidRPr="00A1103E">
          <w:rPr>
            <w:rStyle w:val="a9"/>
            <w:rFonts w:ascii="Times New Roman" w:hAnsi="Times New Roman"/>
            <w:sz w:val="20"/>
            <w:szCs w:val="20"/>
          </w:rPr>
          <w:t>www.torgi.gov.ru</w:t>
        </w:r>
      </w:hyperlink>
      <w:r w:rsidRPr="00A1103E">
        <w:rPr>
          <w:rFonts w:ascii="Times New Roman" w:hAnsi="Times New Roman"/>
          <w:sz w:val="20"/>
          <w:szCs w:val="20"/>
        </w:rPr>
        <w:t xml:space="preserve">), а также порядок проведения аукциона, установленный Положением об </w:t>
      </w:r>
      <w:r w:rsidRPr="00A1103E">
        <w:rPr>
          <w:rFonts w:ascii="Times New Roman" w:hAnsi="Times New Roman"/>
          <w:sz w:val="20"/>
          <w:szCs w:val="20"/>
        </w:rPr>
        <w:lastRenderedPageBreak/>
        <w:t>организации и проведении продажи государственного и муниципального имущества в электронной форме, утвержденным постановлением Правительства Российской Федерации от 27 августа 2012 г. № 860.</w:t>
      </w:r>
    </w:p>
    <w:p w:rsidR="00A1103E" w:rsidRPr="00A1103E" w:rsidRDefault="00A1103E" w:rsidP="00A1103E">
      <w:pPr>
        <w:numPr>
          <w:ilvl w:val="1"/>
          <w:numId w:val="12"/>
        </w:numPr>
        <w:suppressAutoHyphens/>
        <w:autoSpaceDE w:val="0"/>
        <w:spacing w:after="0" w:line="240" w:lineRule="auto"/>
        <w:ind w:hanging="360"/>
        <w:jc w:val="both"/>
        <w:rPr>
          <w:rFonts w:ascii="Times New Roman" w:hAnsi="Times New Roman"/>
          <w:sz w:val="20"/>
          <w:szCs w:val="20"/>
        </w:rPr>
      </w:pPr>
      <w:r w:rsidRPr="00A1103E">
        <w:rPr>
          <w:rFonts w:ascii="Times New Roman" w:hAnsi="Times New Roman"/>
          <w:sz w:val="20"/>
          <w:szCs w:val="20"/>
        </w:rPr>
        <w:t>В случае признания Победителем аукциона заключить с Продавцом договор купли-продажи не позднее пяти рабочих дней со дня подведения итогов аукциона, в соответствии с порядком и требованиями, установленными в Информационном сообщении и договоре купли-продажи.</w:t>
      </w:r>
    </w:p>
    <w:p w:rsidR="00A1103E" w:rsidRPr="00A1103E" w:rsidRDefault="00A1103E" w:rsidP="00A1103E">
      <w:pPr>
        <w:numPr>
          <w:ilvl w:val="1"/>
          <w:numId w:val="12"/>
        </w:numPr>
        <w:suppressAutoHyphens/>
        <w:autoSpaceDE w:val="0"/>
        <w:spacing w:after="0" w:line="240" w:lineRule="auto"/>
        <w:ind w:hanging="360"/>
        <w:jc w:val="both"/>
        <w:rPr>
          <w:rFonts w:ascii="Times New Roman" w:hAnsi="Times New Roman"/>
          <w:sz w:val="20"/>
          <w:szCs w:val="20"/>
        </w:rPr>
      </w:pPr>
      <w:r w:rsidRPr="00A1103E">
        <w:rPr>
          <w:rFonts w:ascii="Times New Roman" w:hAnsi="Times New Roman"/>
          <w:sz w:val="20"/>
          <w:szCs w:val="20"/>
        </w:rPr>
        <w:t xml:space="preserve">Произвести оплату стоимости Имущества, установленной по результатам аукциона, в сроки и на счет, установленные договоров купли-продажи. </w:t>
      </w:r>
    </w:p>
    <w:p w:rsidR="00A1103E" w:rsidRPr="00A1103E" w:rsidRDefault="00A1103E" w:rsidP="00A1103E">
      <w:pPr>
        <w:numPr>
          <w:ilvl w:val="0"/>
          <w:numId w:val="12"/>
        </w:numPr>
        <w:suppressAutoHyphens/>
        <w:spacing w:after="0" w:line="240" w:lineRule="auto"/>
        <w:jc w:val="both"/>
        <w:rPr>
          <w:rFonts w:ascii="Times New Roman" w:hAnsi="Times New Roman"/>
          <w:sz w:val="20"/>
          <w:szCs w:val="20"/>
        </w:rPr>
      </w:pPr>
      <w:r w:rsidRPr="00A1103E">
        <w:rPr>
          <w:rFonts w:ascii="Times New Roman" w:hAnsi="Times New Roman"/>
          <w:sz w:val="20"/>
          <w:szCs w:val="20"/>
        </w:rPr>
        <w:t xml:space="preserve">Задаток Победителя аукциона засчитывается в счет оплаты приобретаемого Имущества (лота). </w:t>
      </w:r>
    </w:p>
    <w:p w:rsidR="00A1103E" w:rsidRPr="00A1103E" w:rsidRDefault="00A1103E" w:rsidP="00A1103E">
      <w:pPr>
        <w:numPr>
          <w:ilvl w:val="0"/>
          <w:numId w:val="12"/>
        </w:numPr>
        <w:suppressAutoHyphens/>
        <w:spacing w:after="0" w:line="240" w:lineRule="auto"/>
        <w:jc w:val="both"/>
        <w:rPr>
          <w:rFonts w:ascii="Times New Roman" w:hAnsi="Times New Roman"/>
          <w:sz w:val="20"/>
          <w:szCs w:val="20"/>
        </w:rPr>
      </w:pPr>
      <w:r w:rsidRPr="00A1103E">
        <w:rPr>
          <w:rFonts w:ascii="Times New Roman" w:hAnsi="Times New Roman"/>
          <w:sz w:val="20"/>
          <w:szCs w:val="20"/>
        </w:rPr>
        <w:t>Претендент извещён о том, что он вправе отозвать Заявку в порядке и в сроки, установленные в Информационном сообщении.</w:t>
      </w:r>
    </w:p>
    <w:p w:rsidR="00A1103E" w:rsidRPr="00A1103E" w:rsidRDefault="00A1103E" w:rsidP="00A1103E">
      <w:pPr>
        <w:numPr>
          <w:ilvl w:val="0"/>
          <w:numId w:val="12"/>
        </w:numPr>
        <w:suppressAutoHyphens/>
        <w:spacing w:after="0" w:line="240" w:lineRule="auto"/>
        <w:jc w:val="both"/>
        <w:rPr>
          <w:rFonts w:ascii="Times New Roman" w:hAnsi="Times New Roman"/>
          <w:sz w:val="20"/>
          <w:szCs w:val="20"/>
        </w:rPr>
      </w:pPr>
      <w:r w:rsidRPr="00A1103E">
        <w:rPr>
          <w:rFonts w:ascii="Times New Roman" w:hAnsi="Times New Roman"/>
          <w:sz w:val="20"/>
          <w:szCs w:val="20"/>
        </w:rPr>
        <w:t xml:space="preserve">Ответственность за достоверность представленных документов и информации несет Претендент. </w:t>
      </w:r>
    </w:p>
    <w:p w:rsidR="00A1103E" w:rsidRPr="00A1103E" w:rsidRDefault="00A1103E" w:rsidP="00A1103E">
      <w:pPr>
        <w:numPr>
          <w:ilvl w:val="0"/>
          <w:numId w:val="12"/>
        </w:numPr>
        <w:suppressAutoHyphens/>
        <w:spacing w:after="0" w:line="240" w:lineRule="auto"/>
        <w:jc w:val="both"/>
        <w:rPr>
          <w:rFonts w:ascii="Times New Roman" w:hAnsi="Times New Roman"/>
          <w:sz w:val="20"/>
          <w:szCs w:val="20"/>
        </w:rPr>
      </w:pPr>
      <w:r w:rsidRPr="00A1103E">
        <w:rPr>
          <w:rFonts w:ascii="Times New Roman" w:hAnsi="Times New Roman"/>
          <w:sz w:val="20"/>
          <w:szCs w:val="20"/>
        </w:rPr>
        <w:t>Претендент подтверждает, что соответствует требованиям, установленным статьей 5 Федерального закона от 21 декабря 2001 г. № 178-ФЗ «О приватизации государственного и муниципального имущества» (далее – Закон) и не является:</w:t>
      </w:r>
    </w:p>
    <w:p w:rsidR="00A1103E" w:rsidRPr="00A1103E" w:rsidRDefault="00A1103E" w:rsidP="00A1103E">
      <w:pPr>
        <w:suppressAutoHyphens/>
        <w:spacing w:after="0"/>
        <w:ind w:left="360"/>
        <w:jc w:val="both"/>
        <w:rPr>
          <w:rFonts w:ascii="Times New Roman" w:hAnsi="Times New Roman"/>
          <w:sz w:val="20"/>
          <w:szCs w:val="20"/>
        </w:rPr>
      </w:pPr>
      <w:r w:rsidRPr="00A1103E">
        <w:rPr>
          <w:rFonts w:ascii="Times New Roman" w:hAnsi="Times New Roman"/>
          <w:sz w:val="20"/>
          <w:szCs w:val="20"/>
        </w:rPr>
        <w:t>- государственным и муниципальным унитарным предприятием, государственным и муниципальным учреждением;</w:t>
      </w:r>
    </w:p>
    <w:p w:rsidR="00A1103E" w:rsidRPr="00A1103E" w:rsidRDefault="00A1103E" w:rsidP="00A1103E">
      <w:pPr>
        <w:suppressAutoHyphens/>
        <w:spacing w:after="0"/>
        <w:ind w:left="360"/>
        <w:jc w:val="both"/>
        <w:rPr>
          <w:rFonts w:ascii="Times New Roman" w:hAnsi="Times New Roman"/>
          <w:sz w:val="20"/>
          <w:szCs w:val="20"/>
        </w:rPr>
      </w:pPr>
      <w:r w:rsidRPr="00A1103E">
        <w:rPr>
          <w:rFonts w:ascii="Times New Roman" w:hAnsi="Times New Roman"/>
          <w:sz w:val="20"/>
          <w:szCs w:val="20"/>
        </w:rPr>
        <w:t xml:space="preserve"> -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A1103E" w:rsidRPr="00A1103E" w:rsidRDefault="00A1103E" w:rsidP="00A1103E">
      <w:pPr>
        <w:suppressAutoHyphens/>
        <w:spacing w:after="0"/>
        <w:ind w:left="360"/>
        <w:jc w:val="both"/>
        <w:rPr>
          <w:rFonts w:ascii="Times New Roman" w:hAnsi="Times New Roman"/>
          <w:sz w:val="20"/>
          <w:szCs w:val="20"/>
        </w:rPr>
      </w:pPr>
      <w:r w:rsidRPr="00A1103E">
        <w:rPr>
          <w:rFonts w:ascii="Times New Roman" w:hAnsi="Times New Roman"/>
          <w:sz w:val="20"/>
          <w:szCs w:val="20"/>
        </w:rPr>
        <w:t>- юридическим лицом,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A1103E" w:rsidRPr="00A1103E" w:rsidRDefault="00A1103E" w:rsidP="00A1103E">
      <w:pPr>
        <w:numPr>
          <w:ilvl w:val="0"/>
          <w:numId w:val="12"/>
        </w:numPr>
        <w:suppressAutoHyphens/>
        <w:spacing w:after="0" w:line="240" w:lineRule="auto"/>
        <w:jc w:val="both"/>
        <w:rPr>
          <w:rFonts w:ascii="Times New Roman" w:hAnsi="Times New Roman"/>
          <w:sz w:val="20"/>
          <w:szCs w:val="20"/>
        </w:rPr>
      </w:pPr>
      <w:r w:rsidRPr="00A1103E">
        <w:rPr>
          <w:rFonts w:ascii="Times New Roman" w:hAnsi="Times New Roman"/>
          <w:sz w:val="20"/>
          <w:szCs w:val="20"/>
        </w:rPr>
        <w:t xml:space="preserve">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w:t>
      </w:r>
    </w:p>
    <w:p w:rsidR="00A1103E" w:rsidRPr="00A1103E" w:rsidRDefault="00A1103E" w:rsidP="00A1103E">
      <w:pPr>
        <w:numPr>
          <w:ilvl w:val="0"/>
          <w:numId w:val="12"/>
        </w:numPr>
        <w:suppressAutoHyphens/>
        <w:spacing w:after="0" w:line="240" w:lineRule="auto"/>
        <w:jc w:val="both"/>
        <w:rPr>
          <w:rFonts w:ascii="Times New Roman" w:hAnsi="Times New Roman"/>
          <w:sz w:val="20"/>
          <w:szCs w:val="20"/>
        </w:rPr>
      </w:pPr>
      <w:r w:rsidRPr="00A1103E">
        <w:rPr>
          <w:rFonts w:ascii="Times New Roman" w:hAnsi="Times New Roman"/>
          <w:sz w:val="20"/>
          <w:szCs w:val="20"/>
        </w:rPr>
        <w:t>В соответствии с Федеральным законом от 27.07.2006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аукционе</w:t>
      </w:r>
    </w:p>
    <w:p w:rsidR="00A1103E" w:rsidRPr="00A1103E" w:rsidRDefault="00A1103E" w:rsidP="00A1103E">
      <w:pPr>
        <w:spacing w:after="0"/>
        <w:jc w:val="both"/>
        <w:rPr>
          <w:rFonts w:ascii="Times New Roman" w:hAnsi="Times New Roman"/>
          <w:b/>
          <w:sz w:val="20"/>
          <w:szCs w:val="20"/>
        </w:rPr>
      </w:pPr>
    </w:p>
    <w:p w:rsidR="00A1103E" w:rsidRPr="00A1103E" w:rsidRDefault="00A1103E" w:rsidP="00A1103E">
      <w:pPr>
        <w:spacing w:after="0"/>
        <w:jc w:val="both"/>
        <w:rPr>
          <w:rFonts w:ascii="Times New Roman" w:hAnsi="Times New Roman"/>
          <w:sz w:val="20"/>
          <w:szCs w:val="20"/>
        </w:rPr>
      </w:pPr>
      <w:r w:rsidRPr="00A1103E">
        <w:rPr>
          <w:rFonts w:ascii="Times New Roman" w:hAnsi="Times New Roman"/>
          <w:b/>
          <w:sz w:val="20"/>
          <w:szCs w:val="20"/>
        </w:rPr>
        <w:t>Платежные реквизиты Претендента:</w:t>
      </w:r>
    </w:p>
    <w:p w:rsidR="00A1103E" w:rsidRPr="00A1103E" w:rsidRDefault="00A1103E" w:rsidP="00A1103E">
      <w:pPr>
        <w:spacing w:after="0"/>
        <w:jc w:val="both"/>
        <w:rPr>
          <w:rFonts w:ascii="Times New Roman" w:hAnsi="Times New Roman"/>
          <w:sz w:val="20"/>
          <w:szCs w:val="20"/>
        </w:rPr>
      </w:pPr>
      <w:r w:rsidRPr="00A1103E">
        <w:rPr>
          <w:rFonts w:ascii="Times New Roman" w:hAnsi="Times New Roman"/>
          <w:sz w:val="20"/>
          <w:szCs w:val="20"/>
        </w:rPr>
        <w:t>___________________________________________________________________________________________________________________</w:t>
      </w:r>
    </w:p>
    <w:p w:rsidR="00A1103E" w:rsidRPr="00A1103E" w:rsidRDefault="00A1103E" w:rsidP="00A1103E">
      <w:pPr>
        <w:spacing w:after="0"/>
        <w:jc w:val="center"/>
        <w:rPr>
          <w:rFonts w:ascii="Times New Roman" w:hAnsi="Times New Roman"/>
          <w:b/>
          <w:bCs/>
          <w:sz w:val="20"/>
          <w:szCs w:val="20"/>
        </w:rPr>
      </w:pPr>
      <w:r w:rsidRPr="00A1103E">
        <w:rPr>
          <w:rFonts w:ascii="Times New Roman" w:hAnsi="Times New Roman"/>
          <w:sz w:val="20"/>
          <w:szCs w:val="20"/>
        </w:rPr>
        <w:t>(Ф.И.О. для физического лица или ИП, наименование для юридического лица)</w:t>
      </w:r>
    </w:p>
    <w:tbl>
      <w:tblPr>
        <w:tblW w:w="9825" w:type="dxa"/>
        <w:tblInd w:w="-76" w:type="dxa"/>
        <w:tblLayout w:type="fixed"/>
        <w:tblLook w:val="04A0" w:firstRow="1" w:lastRow="0" w:firstColumn="1" w:lastColumn="0" w:noHBand="0" w:noVBand="1"/>
      </w:tblPr>
      <w:tblGrid>
        <w:gridCol w:w="2031"/>
        <w:gridCol w:w="689"/>
        <w:gridCol w:w="689"/>
        <w:gridCol w:w="689"/>
        <w:gridCol w:w="689"/>
        <w:gridCol w:w="689"/>
        <w:gridCol w:w="689"/>
        <w:gridCol w:w="689"/>
        <w:gridCol w:w="689"/>
        <w:gridCol w:w="689"/>
        <w:gridCol w:w="689"/>
        <w:gridCol w:w="479"/>
        <w:gridCol w:w="425"/>
      </w:tblGrid>
      <w:tr w:rsidR="00A1103E" w:rsidRPr="00A1103E" w:rsidTr="00A1103E">
        <w:trPr>
          <w:trHeight w:val="187"/>
        </w:trPr>
        <w:tc>
          <w:tcPr>
            <w:tcW w:w="2033" w:type="dxa"/>
            <w:tcBorders>
              <w:top w:val="thickThinLargeGap" w:sz="6" w:space="0" w:color="C0C0C0"/>
              <w:left w:val="thickThinLargeGap" w:sz="6" w:space="0" w:color="C0C0C0"/>
              <w:bottom w:val="thickThinLargeGap" w:sz="6" w:space="0" w:color="C0C0C0"/>
              <w:right w:val="nil"/>
            </w:tcBorders>
            <w:hideMark/>
          </w:tcPr>
          <w:p w:rsidR="00A1103E" w:rsidRPr="00A1103E" w:rsidRDefault="00A1103E" w:rsidP="00A1103E">
            <w:pPr>
              <w:spacing w:after="0" w:line="256" w:lineRule="auto"/>
              <w:rPr>
                <w:rFonts w:ascii="Times New Roman" w:hAnsi="Times New Roman"/>
                <w:sz w:val="20"/>
                <w:szCs w:val="20"/>
                <w:lang w:val="en-US"/>
              </w:rPr>
            </w:pPr>
            <w:r w:rsidRPr="00A1103E">
              <w:rPr>
                <w:rFonts w:ascii="Times New Roman" w:hAnsi="Times New Roman"/>
                <w:sz w:val="20"/>
                <w:szCs w:val="20"/>
              </w:rPr>
              <w:t>ИНН</w:t>
            </w:r>
            <w:r w:rsidRPr="00A1103E">
              <w:rPr>
                <w:rFonts w:ascii="Times New Roman" w:hAnsi="Times New Roman"/>
                <w:sz w:val="20"/>
                <w:szCs w:val="20"/>
                <w:vertAlign w:val="superscript"/>
              </w:rPr>
              <w:t>3</w:t>
            </w:r>
            <w:r w:rsidRPr="00A1103E">
              <w:rPr>
                <w:rFonts w:ascii="Times New Roman" w:hAnsi="Times New Roman"/>
                <w:sz w:val="20"/>
                <w:szCs w:val="20"/>
              </w:rPr>
              <w:t xml:space="preserve"> Претендента</w:t>
            </w: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7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r>
      <w:tr w:rsidR="00A1103E" w:rsidRPr="00A1103E" w:rsidTr="00A1103E">
        <w:tc>
          <w:tcPr>
            <w:tcW w:w="2033" w:type="dxa"/>
            <w:tcBorders>
              <w:top w:val="thickThinLargeGap" w:sz="6" w:space="0" w:color="C0C0C0"/>
              <w:left w:val="thickThinLargeGap" w:sz="6" w:space="0" w:color="C0C0C0"/>
              <w:bottom w:val="thickThinLargeGap" w:sz="6" w:space="0" w:color="C0C0C0"/>
              <w:right w:val="nil"/>
            </w:tcBorders>
            <w:hideMark/>
          </w:tcPr>
          <w:p w:rsidR="00A1103E" w:rsidRPr="00A1103E" w:rsidRDefault="00A1103E" w:rsidP="00A1103E">
            <w:pPr>
              <w:spacing w:after="0" w:line="256" w:lineRule="auto"/>
              <w:rPr>
                <w:rFonts w:ascii="Times New Roman" w:hAnsi="Times New Roman"/>
                <w:sz w:val="20"/>
                <w:szCs w:val="20"/>
              </w:rPr>
            </w:pPr>
            <w:r w:rsidRPr="00A1103E">
              <w:rPr>
                <w:rFonts w:ascii="Times New Roman" w:hAnsi="Times New Roman"/>
                <w:sz w:val="20"/>
                <w:szCs w:val="20"/>
              </w:rPr>
              <w:t>КПП</w:t>
            </w:r>
            <w:r w:rsidRPr="00A1103E">
              <w:rPr>
                <w:rFonts w:ascii="Times New Roman" w:hAnsi="Times New Roman"/>
                <w:sz w:val="20"/>
                <w:szCs w:val="20"/>
                <w:vertAlign w:val="superscript"/>
              </w:rPr>
              <w:t>4</w:t>
            </w:r>
            <w:r w:rsidRPr="00A1103E">
              <w:rPr>
                <w:rFonts w:ascii="Times New Roman" w:hAnsi="Times New Roman"/>
                <w:sz w:val="20"/>
                <w:szCs w:val="20"/>
              </w:rPr>
              <w:t>Претендента</w:t>
            </w: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68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79"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r>
    </w:tbl>
    <w:p w:rsidR="00A1103E" w:rsidRPr="00A1103E" w:rsidRDefault="00A1103E" w:rsidP="00A1103E">
      <w:pPr>
        <w:spacing w:after="0"/>
        <w:jc w:val="both"/>
        <w:rPr>
          <w:rFonts w:ascii="Times New Roman" w:hAnsi="Times New Roman"/>
          <w:b/>
          <w:bCs/>
          <w:sz w:val="20"/>
          <w:szCs w:val="20"/>
          <w:lang w:val="en-US"/>
        </w:rPr>
      </w:pPr>
    </w:p>
    <w:p w:rsidR="00A1103E" w:rsidRPr="00A1103E" w:rsidRDefault="00A1103E" w:rsidP="00A1103E">
      <w:pPr>
        <w:spacing w:after="0"/>
        <w:jc w:val="both"/>
        <w:rPr>
          <w:rFonts w:ascii="Times New Roman" w:hAnsi="Times New Roman"/>
          <w:sz w:val="20"/>
          <w:szCs w:val="20"/>
        </w:rPr>
      </w:pPr>
      <w:r w:rsidRPr="00A1103E">
        <w:rPr>
          <w:rFonts w:ascii="Times New Roman" w:hAnsi="Times New Roman"/>
          <w:sz w:val="20"/>
          <w:szCs w:val="20"/>
        </w:rPr>
        <w:t>____________________________________________________________________________________________________________________</w:t>
      </w:r>
    </w:p>
    <w:p w:rsidR="00A1103E" w:rsidRPr="00A1103E" w:rsidRDefault="00A1103E" w:rsidP="00A1103E">
      <w:pPr>
        <w:spacing w:after="0"/>
        <w:jc w:val="center"/>
        <w:rPr>
          <w:rFonts w:ascii="Times New Roman" w:hAnsi="Times New Roman"/>
          <w:b/>
          <w:bCs/>
          <w:sz w:val="20"/>
          <w:szCs w:val="20"/>
        </w:rPr>
      </w:pPr>
      <w:r w:rsidRPr="00A1103E">
        <w:rPr>
          <w:rFonts w:ascii="Times New Roman" w:hAnsi="Times New Roman"/>
          <w:sz w:val="20"/>
          <w:szCs w:val="20"/>
        </w:rPr>
        <w:t>(Наименование Банка в котором у Претендента открыт счет; название города, где находится банк)</w:t>
      </w:r>
    </w:p>
    <w:p w:rsidR="00A1103E" w:rsidRPr="00A1103E" w:rsidRDefault="00A1103E" w:rsidP="00A1103E">
      <w:pPr>
        <w:spacing w:after="0"/>
        <w:jc w:val="both"/>
        <w:rPr>
          <w:rFonts w:ascii="Times New Roman" w:hAnsi="Times New Roman"/>
          <w:sz w:val="20"/>
          <w:szCs w:val="20"/>
        </w:rPr>
      </w:pPr>
    </w:p>
    <w:tbl>
      <w:tblPr>
        <w:tblW w:w="10170" w:type="dxa"/>
        <w:tblInd w:w="112" w:type="dxa"/>
        <w:tblLayout w:type="fixed"/>
        <w:tblLook w:val="04A0" w:firstRow="1" w:lastRow="0" w:firstColumn="1" w:lastColumn="0" w:noHBand="0" w:noVBand="1"/>
      </w:tblPr>
      <w:tblGrid>
        <w:gridCol w:w="1045"/>
        <w:gridCol w:w="208"/>
        <w:gridCol w:w="228"/>
        <w:gridCol w:w="216"/>
        <w:gridCol w:w="225"/>
        <w:gridCol w:w="221"/>
        <w:gridCol w:w="220"/>
        <w:gridCol w:w="226"/>
        <w:gridCol w:w="215"/>
        <w:gridCol w:w="231"/>
        <w:gridCol w:w="210"/>
        <w:gridCol w:w="236"/>
        <w:gridCol w:w="205"/>
        <w:gridCol w:w="241"/>
        <w:gridCol w:w="202"/>
        <w:gridCol w:w="244"/>
        <w:gridCol w:w="199"/>
        <w:gridCol w:w="247"/>
        <w:gridCol w:w="141"/>
        <w:gridCol w:w="218"/>
        <w:gridCol w:w="257"/>
        <w:gridCol w:w="189"/>
        <w:gridCol w:w="446"/>
        <w:gridCol w:w="446"/>
        <w:gridCol w:w="446"/>
        <w:gridCol w:w="446"/>
        <w:gridCol w:w="446"/>
        <w:gridCol w:w="492"/>
        <w:gridCol w:w="446"/>
        <w:gridCol w:w="330"/>
        <w:gridCol w:w="283"/>
        <w:gridCol w:w="288"/>
        <w:gridCol w:w="477"/>
      </w:tblGrid>
      <w:tr w:rsidR="00A1103E" w:rsidRPr="00A1103E" w:rsidTr="00A1103E">
        <w:trPr>
          <w:gridAfter w:val="1"/>
          <w:wAfter w:w="477" w:type="dxa"/>
          <w:trHeight w:val="224"/>
        </w:trPr>
        <w:tc>
          <w:tcPr>
            <w:tcW w:w="1254" w:type="dxa"/>
            <w:gridSpan w:val="2"/>
            <w:tcBorders>
              <w:top w:val="thickThinLargeGap" w:sz="6" w:space="0" w:color="C0C0C0"/>
              <w:left w:val="thickThinLargeGap" w:sz="6" w:space="0" w:color="C0C0C0"/>
              <w:bottom w:val="thickThinLargeGap" w:sz="6" w:space="0" w:color="C0C0C0"/>
              <w:right w:val="nil"/>
            </w:tcBorders>
            <w:hideMark/>
          </w:tcPr>
          <w:p w:rsidR="00A1103E" w:rsidRPr="00A1103E" w:rsidRDefault="00A1103E" w:rsidP="00A1103E">
            <w:pPr>
              <w:tabs>
                <w:tab w:val="left" w:pos="900"/>
              </w:tabs>
              <w:spacing w:after="0" w:line="256" w:lineRule="auto"/>
              <w:rPr>
                <w:rFonts w:ascii="Times New Roman" w:hAnsi="Times New Roman"/>
                <w:sz w:val="20"/>
                <w:szCs w:val="20"/>
                <w:lang w:val="en-US"/>
              </w:rPr>
            </w:pPr>
            <w:r w:rsidRPr="00A1103E">
              <w:rPr>
                <w:rFonts w:ascii="Times New Roman" w:hAnsi="Times New Roman"/>
                <w:sz w:val="20"/>
                <w:szCs w:val="20"/>
              </w:rPr>
              <w:t>р/с или (л/с)</w:t>
            </w:r>
          </w:p>
        </w:tc>
        <w:tc>
          <w:tcPr>
            <w:tcW w:w="444"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359"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92"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330"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283"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28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r>
      <w:tr w:rsidR="00A1103E" w:rsidRPr="00A1103E" w:rsidTr="00A1103E">
        <w:trPr>
          <w:gridAfter w:val="1"/>
          <w:wAfter w:w="477" w:type="dxa"/>
          <w:trHeight w:val="239"/>
        </w:trPr>
        <w:tc>
          <w:tcPr>
            <w:tcW w:w="1254" w:type="dxa"/>
            <w:gridSpan w:val="2"/>
            <w:tcBorders>
              <w:top w:val="thickThinLargeGap" w:sz="6" w:space="0" w:color="C0C0C0"/>
              <w:left w:val="thickThinLargeGap" w:sz="6" w:space="0" w:color="C0C0C0"/>
              <w:bottom w:val="thickThinLargeGap" w:sz="6" w:space="0" w:color="C0C0C0"/>
              <w:right w:val="nil"/>
            </w:tcBorders>
            <w:hideMark/>
          </w:tcPr>
          <w:p w:rsidR="00A1103E" w:rsidRPr="00A1103E" w:rsidRDefault="00A1103E" w:rsidP="00A1103E">
            <w:pPr>
              <w:tabs>
                <w:tab w:val="left" w:pos="900"/>
              </w:tabs>
              <w:spacing w:after="0" w:line="256" w:lineRule="auto"/>
              <w:rPr>
                <w:rFonts w:ascii="Times New Roman" w:hAnsi="Times New Roman"/>
                <w:sz w:val="20"/>
                <w:szCs w:val="20"/>
              </w:rPr>
            </w:pPr>
            <w:r w:rsidRPr="00A1103E">
              <w:rPr>
                <w:rFonts w:ascii="Times New Roman" w:hAnsi="Times New Roman"/>
                <w:sz w:val="20"/>
                <w:szCs w:val="20"/>
              </w:rPr>
              <w:t>к/с</w:t>
            </w:r>
          </w:p>
        </w:tc>
        <w:tc>
          <w:tcPr>
            <w:tcW w:w="444"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359"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gridSpan w:val="2"/>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92"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6"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330"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283" w:type="dxa"/>
            <w:tcBorders>
              <w:top w:val="thickThinLargeGap" w:sz="6" w:space="0" w:color="C0C0C0"/>
              <w:left w:val="thickThinLargeGap" w:sz="6" w:space="0" w:color="C0C0C0"/>
              <w:bottom w:val="thickThinLargeGap" w:sz="6" w:space="0" w:color="C0C0C0"/>
              <w:right w:val="nil"/>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28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1103E" w:rsidRPr="00A1103E" w:rsidRDefault="00A1103E" w:rsidP="00A1103E">
            <w:pPr>
              <w:snapToGrid w:val="0"/>
              <w:spacing w:after="0" w:line="256" w:lineRule="auto"/>
              <w:jc w:val="center"/>
              <w:rPr>
                <w:rFonts w:ascii="Times New Roman" w:hAnsi="Times New Roman"/>
                <w:sz w:val="20"/>
                <w:szCs w:val="20"/>
              </w:rPr>
            </w:pPr>
          </w:p>
        </w:tc>
      </w:tr>
      <w:tr w:rsidR="00A1103E" w:rsidRPr="00A1103E" w:rsidTr="00A1103E">
        <w:trPr>
          <w:trHeight w:val="224"/>
        </w:trPr>
        <w:tc>
          <w:tcPr>
            <w:tcW w:w="1046"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hideMark/>
          </w:tcPr>
          <w:p w:rsidR="00A1103E" w:rsidRPr="00A1103E" w:rsidRDefault="00A1103E" w:rsidP="00A1103E">
            <w:pPr>
              <w:spacing w:after="0" w:line="256" w:lineRule="auto"/>
              <w:rPr>
                <w:rFonts w:ascii="Times New Roman" w:hAnsi="Times New Roman"/>
                <w:sz w:val="20"/>
                <w:szCs w:val="20"/>
              </w:rPr>
            </w:pPr>
            <w:r w:rsidRPr="00A1103E">
              <w:rPr>
                <w:rFonts w:ascii="Times New Roman" w:hAnsi="Times New Roman"/>
                <w:sz w:val="20"/>
                <w:szCs w:val="20"/>
              </w:rPr>
              <w:t>ИНН</w:t>
            </w:r>
          </w:p>
        </w:tc>
        <w:tc>
          <w:tcPr>
            <w:tcW w:w="436"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right w:val="thickThinLargeGap" w:sz="6" w:space="0" w:color="C0C0C0"/>
            </w:tcBorders>
            <w:tcMar>
              <w:top w:w="0" w:type="dxa"/>
              <w:left w:w="0" w:type="dxa"/>
              <w:bottom w:w="0" w:type="dxa"/>
              <w:right w:w="0" w:type="dxa"/>
            </w:tcMar>
          </w:tcPr>
          <w:p w:rsidR="00A1103E" w:rsidRPr="00A1103E" w:rsidRDefault="00A1103E" w:rsidP="00A1103E">
            <w:pPr>
              <w:snapToGrid w:val="0"/>
              <w:spacing w:after="0" w:line="256"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388"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75"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735" w:type="dxa"/>
            <w:gridSpan w:val="12"/>
            <w:tcBorders>
              <w:top w:val="nil"/>
              <w:left w:val="thickThinLargeGap" w:sz="6" w:space="0" w:color="C0C0C0"/>
              <w:bottom w:val="nil"/>
              <w:right w:val="nil"/>
            </w:tcBorders>
            <w:tcMar>
              <w:top w:w="0" w:type="dxa"/>
              <w:left w:w="0" w:type="dxa"/>
              <w:bottom w:w="0" w:type="dxa"/>
              <w:right w:w="0" w:type="dxa"/>
            </w:tcMar>
          </w:tcPr>
          <w:p w:rsidR="00A1103E" w:rsidRPr="00A1103E" w:rsidRDefault="00A1103E" w:rsidP="00A1103E">
            <w:pPr>
              <w:snapToGrid w:val="0"/>
              <w:spacing w:after="0" w:line="256" w:lineRule="auto"/>
              <w:rPr>
                <w:rFonts w:ascii="Times New Roman" w:hAnsi="Times New Roman"/>
                <w:sz w:val="20"/>
                <w:szCs w:val="20"/>
              </w:rPr>
            </w:pPr>
          </w:p>
        </w:tc>
      </w:tr>
      <w:tr w:rsidR="00A1103E" w:rsidRPr="00A1103E" w:rsidTr="00A1103E">
        <w:trPr>
          <w:gridAfter w:val="1"/>
          <w:wAfter w:w="477" w:type="dxa"/>
          <w:trHeight w:val="224"/>
        </w:trPr>
        <w:tc>
          <w:tcPr>
            <w:tcW w:w="1046"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hideMark/>
          </w:tcPr>
          <w:p w:rsidR="00A1103E" w:rsidRPr="00A1103E" w:rsidRDefault="00A1103E" w:rsidP="00A1103E">
            <w:pPr>
              <w:spacing w:after="0" w:line="256" w:lineRule="auto"/>
              <w:rPr>
                <w:rFonts w:ascii="Times New Roman" w:hAnsi="Times New Roman"/>
                <w:sz w:val="20"/>
                <w:szCs w:val="20"/>
              </w:rPr>
            </w:pPr>
            <w:r w:rsidRPr="00A1103E">
              <w:rPr>
                <w:rFonts w:ascii="Times New Roman" w:hAnsi="Times New Roman"/>
                <w:sz w:val="20"/>
                <w:szCs w:val="20"/>
              </w:rPr>
              <w:t>БИК</w:t>
            </w:r>
          </w:p>
        </w:tc>
        <w:tc>
          <w:tcPr>
            <w:tcW w:w="436"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lang w:val="en-US"/>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388"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733" w:type="dxa"/>
            <w:gridSpan w:val="13"/>
            <w:tcBorders>
              <w:top w:val="nil"/>
              <w:left w:val="thickThinLargeGap" w:sz="6" w:space="0" w:color="C0C0C0"/>
              <w:bottom w:val="nil"/>
              <w:right w:val="nil"/>
            </w:tcBorders>
            <w:tcMar>
              <w:top w:w="0" w:type="dxa"/>
              <w:left w:w="0" w:type="dxa"/>
              <w:bottom w:w="0" w:type="dxa"/>
              <w:right w:w="0" w:type="dxa"/>
            </w:tcMar>
          </w:tcPr>
          <w:p w:rsidR="00A1103E" w:rsidRPr="00A1103E" w:rsidRDefault="00A1103E" w:rsidP="00A1103E">
            <w:pPr>
              <w:snapToGrid w:val="0"/>
              <w:spacing w:after="0" w:line="256" w:lineRule="auto"/>
              <w:rPr>
                <w:rFonts w:ascii="Times New Roman" w:hAnsi="Times New Roman"/>
                <w:sz w:val="20"/>
                <w:szCs w:val="20"/>
              </w:rPr>
            </w:pPr>
          </w:p>
        </w:tc>
      </w:tr>
      <w:tr w:rsidR="00A1103E" w:rsidRPr="00A1103E" w:rsidTr="00A1103E">
        <w:trPr>
          <w:gridAfter w:val="1"/>
          <w:wAfter w:w="477" w:type="dxa"/>
          <w:trHeight w:val="224"/>
        </w:trPr>
        <w:tc>
          <w:tcPr>
            <w:tcW w:w="1046"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hideMark/>
          </w:tcPr>
          <w:p w:rsidR="00A1103E" w:rsidRPr="00A1103E" w:rsidRDefault="00A1103E" w:rsidP="00A1103E">
            <w:pPr>
              <w:spacing w:after="0" w:line="256" w:lineRule="auto"/>
              <w:rPr>
                <w:rFonts w:ascii="Times New Roman" w:hAnsi="Times New Roman"/>
                <w:sz w:val="20"/>
                <w:szCs w:val="20"/>
              </w:rPr>
            </w:pPr>
            <w:r w:rsidRPr="00A1103E">
              <w:rPr>
                <w:rFonts w:ascii="Times New Roman" w:hAnsi="Times New Roman"/>
                <w:sz w:val="20"/>
                <w:szCs w:val="20"/>
              </w:rPr>
              <w:t>КПП</w:t>
            </w:r>
          </w:p>
        </w:tc>
        <w:tc>
          <w:tcPr>
            <w:tcW w:w="436"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lang w:val="en-US"/>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388" w:type="dxa"/>
            <w:gridSpan w:val="2"/>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rsidR="00A1103E" w:rsidRPr="00A1103E" w:rsidRDefault="00A1103E" w:rsidP="00A1103E">
            <w:pPr>
              <w:snapToGrid w:val="0"/>
              <w:spacing w:after="0" w:line="256" w:lineRule="auto"/>
              <w:jc w:val="center"/>
              <w:rPr>
                <w:rFonts w:ascii="Times New Roman" w:hAnsi="Times New Roman"/>
                <w:sz w:val="20"/>
                <w:szCs w:val="20"/>
              </w:rPr>
            </w:pPr>
          </w:p>
        </w:tc>
        <w:tc>
          <w:tcPr>
            <w:tcW w:w="4733" w:type="dxa"/>
            <w:gridSpan w:val="13"/>
            <w:tcBorders>
              <w:top w:val="nil"/>
              <w:left w:val="thickThinLargeGap" w:sz="6" w:space="0" w:color="C0C0C0"/>
              <w:bottom w:val="nil"/>
              <w:right w:val="nil"/>
            </w:tcBorders>
            <w:tcMar>
              <w:top w:w="0" w:type="dxa"/>
              <w:left w:w="0" w:type="dxa"/>
              <w:bottom w:w="0" w:type="dxa"/>
              <w:right w:w="0" w:type="dxa"/>
            </w:tcMar>
          </w:tcPr>
          <w:p w:rsidR="00A1103E" w:rsidRPr="00A1103E" w:rsidRDefault="00A1103E" w:rsidP="00A1103E">
            <w:pPr>
              <w:snapToGrid w:val="0"/>
              <w:spacing w:after="0" w:line="256" w:lineRule="auto"/>
              <w:rPr>
                <w:rFonts w:ascii="Times New Roman" w:hAnsi="Times New Roman"/>
                <w:sz w:val="20"/>
                <w:szCs w:val="20"/>
              </w:rPr>
            </w:pPr>
          </w:p>
        </w:tc>
      </w:tr>
    </w:tbl>
    <w:p w:rsidR="00A1103E" w:rsidRPr="00A1103E" w:rsidRDefault="00A1103E" w:rsidP="00A1103E">
      <w:pPr>
        <w:spacing w:after="0"/>
        <w:jc w:val="both"/>
        <w:rPr>
          <w:rFonts w:ascii="Times New Roman" w:hAnsi="Times New Roman"/>
          <w:sz w:val="20"/>
          <w:szCs w:val="20"/>
        </w:rPr>
      </w:pPr>
    </w:p>
    <w:p w:rsidR="00A1103E" w:rsidRPr="00A1103E" w:rsidRDefault="00A1103E" w:rsidP="00A1103E">
      <w:pPr>
        <w:spacing w:after="0"/>
        <w:rPr>
          <w:rFonts w:ascii="Times New Roman" w:hAnsi="Times New Roman"/>
          <w:sz w:val="20"/>
          <w:szCs w:val="20"/>
        </w:rPr>
      </w:pPr>
    </w:p>
    <w:p w:rsidR="00A1103E" w:rsidRPr="00A1103E" w:rsidRDefault="00A1103E" w:rsidP="00A1103E">
      <w:pPr>
        <w:spacing w:after="0"/>
        <w:rPr>
          <w:rFonts w:ascii="Times New Roman" w:hAnsi="Times New Roman"/>
          <w:sz w:val="20"/>
          <w:szCs w:val="20"/>
        </w:rPr>
      </w:pPr>
      <w:r w:rsidRPr="00A1103E">
        <w:rPr>
          <w:rFonts w:ascii="Times New Roman" w:hAnsi="Times New Roman"/>
          <w:b/>
          <w:sz w:val="20"/>
          <w:szCs w:val="20"/>
        </w:rPr>
        <w:t>Претендент</w:t>
      </w:r>
      <w:r w:rsidRPr="00A1103E">
        <w:rPr>
          <w:rFonts w:ascii="Times New Roman" w:hAnsi="Times New Roman"/>
          <w:sz w:val="20"/>
          <w:szCs w:val="20"/>
        </w:rPr>
        <w:t xml:space="preserve"> </w:t>
      </w:r>
      <w:r w:rsidRPr="00A1103E">
        <w:rPr>
          <w:rFonts w:ascii="Times New Roman" w:hAnsi="Times New Roman"/>
          <w:b/>
          <w:sz w:val="20"/>
          <w:szCs w:val="20"/>
        </w:rPr>
        <w:t>(представитель Претендента, действующий по доверенности): ______________________</w:t>
      </w:r>
      <w:r w:rsidRPr="00A1103E">
        <w:rPr>
          <w:rFonts w:ascii="Times New Roman" w:hAnsi="Times New Roman"/>
          <w:sz w:val="20"/>
          <w:szCs w:val="20"/>
        </w:rPr>
        <w:t>_______________________________________________________</w:t>
      </w:r>
    </w:p>
    <w:p w:rsidR="00A1103E" w:rsidRPr="00A1103E" w:rsidRDefault="00A1103E" w:rsidP="00A1103E">
      <w:pPr>
        <w:spacing w:after="0"/>
        <w:jc w:val="center"/>
        <w:rPr>
          <w:rFonts w:ascii="Times New Roman" w:hAnsi="Times New Roman"/>
          <w:b/>
          <w:sz w:val="20"/>
          <w:szCs w:val="20"/>
        </w:rPr>
      </w:pPr>
      <w:r w:rsidRPr="00A1103E">
        <w:rPr>
          <w:rFonts w:ascii="Times New Roman" w:hAnsi="Times New Roman"/>
          <w:sz w:val="20"/>
          <w:szCs w:val="20"/>
        </w:rPr>
        <w:t>(Должность и подпись Претендента или его уполномоченного представителя, индивидуального предпринимателя или юридического лица)</w:t>
      </w:r>
    </w:p>
    <w:p w:rsidR="00A1103E" w:rsidRPr="00A1103E" w:rsidRDefault="00A1103E" w:rsidP="00A1103E">
      <w:pPr>
        <w:spacing w:after="0"/>
        <w:jc w:val="both"/>
        <w:rPr>
          <w:rFonts w:ascii="Times New Roman" w:hAnsi="Times New Roman"/>
          <w:sz w:val="20"/>
          <w:szCs w:val="20"/>
        </w:rPr>
      </w:pPr>
      <w:r w:rsidRPr="00A1103E">
        <w:rPr>
          <w:rFonts w:ascii="Times New Roman" w:hAnsi="Times New Roman"/>
          <w:b/>
          <w:sz w:val="20"/>
          <w:szCs w:val="20"/>
        </w:rPr>
        <w:t xml:space="preserve">М.П. </w:t>
      </w:r>
      <w:r w:rsidRPr="00A1103E">
        <w:rPr>
          <w:rFonts w:ascii="Times New Roman" w:hAnsi="Times New Roman"/>
          <w:sz w:val="20"/>
          <w:szCs w:val="20"/>
        </w:rPr>
        <w:t>(при наличии)</w:t>
      </w:r>
    </w:p>
    <w:p w:rsidR="00A1103E" w:rsidRDefault="00935053" w:rsidP="00935053">
      <w:pPr>
        <w:jc w:val="right"/>
      </w:pPr>
      <w:r>
        <w:t>(подпись)</w:t>
      </w:r>
    </w:p>
    <w:p w:rsidR="000D418F" w:rsidRDefault="001F45A0" w:rsidP="001F45A0">
      <w:pPr>
        <w:keepNext/>
        <w:tabs>
          <w:tab w:val="left" w:pos="1942"/>
          <w:tab w:val="left" w:pos="3910"/>
          <w:tab w:val="right" w:pos="9355"/>
        </w:tabs>
        <w:spacing w:after="0" w:line="240" w:lineRule="auto"/>
        <w:outlineLvl w:val="2"/>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p>
    <w:p w:rsidR="00D01844" w:rsidRPr="00A1103E" w:rsidRDefault="00D01844" w:rsidP="0036366A">
      <w:pPr>
        <w:keepNext/>
        <w:tabs>
          <w:tab w:val="left" w:pos="1942"/>
          <w:tab w:val="right" w:pos="9355"/>
        </w:tabs>
        <w:spacing w:after="0" w:line="240" w:lineRule="auto"/>
        <w:jc w:val="right"/>
        <w:outlineLvl w:val="2"/>
        <w:rPr>
          <w:rFonts w:ascii="Times New Roman" w:hAnsi="Times New Roman"/>
          <w:sz w:val="24"/>
          <w:szCs w:val="24"/>
        </w:rPr>
      </w:pPr>
    </w:p>
    <w:p w:rsidR="00E3761B" w:rsidRPr="00234A61" w:rsidRDefault="00E3761B" w:rsidP="0036366A">
      <w:pPr>
        <w:keepNext/>
        <w:tabs>
          <w:tab w:val="left" w:pos="1942"/>
          <w:tab w:val="right" w:pos="9355"/>
        </w:tabs>
        <w:spacing w:after="0" w:line="240" w:lineRule="auto"/>
        <w:jc w:val="right"/>
        <w:outlineLvl w:val="2"/>
        <w:rPr>
          <w:rFonts w:ascii="Times New Roman" w:hAnsi="Times New Roman"/>
          <w:sz w:val="24"/>
          <w:szCs w:val="24"/>
        </w:rPr>
      </w:pPr>
      <w:r w:rsidRPr="00234A61">
        <w:rPr>
          <w:rFonts w:ascii="Times New Roman" w:hAnsi="Times New Roman"/>
          <w:sz w:val="24"/>
          <w:szCs w:val="24"/>
        </w:rPr>
        <w:t>Приложение 2  информационному сообщению</w:t>
      </w:r>
    </w:p>
    <w:p w:rsidR="00E3761B" w:rsidRPr="00234A61" w:rsidRDefault="00E3761B" w:rsidP="00E3761B">
      <w:pPr>
        <w:pStyle w:val="af1"/>
        <w:ind w:left="-567" w:right="-284"/>
        <w:jc w:val="both"/>
        <w:rPr>
          <w:rFonts w:ascii="Times New Roman" w:hAnsi="Times New Roman"/>
          <w:sz w:val="24"/>
          <w:szCs w:val="24"/>
        </w:rPr>
      </w:pPr>
    </w:p>
    <w:p w:rsidR="00E3761B" w:rsidRPr="00234A61" w:rsidRDefault="00E3761B" w:rsidP="00E3761B">
      <w:pPr>
        <w:pStyle w:val="ConsPlusNonformat"/>
        <w:contextualSpacing/>
        <w:jc w:val="center"/>
        <w:rPr>
          <w:rFonts w:ascii="Times New Roman" w:hAnsi="Times New Roman" w:cs="Times New Roman"/>
          <w:b/>
          <w:sz w:val="24"/>
          <w:szCs w:val="24"/>
        </w:rPr>
      </w:pPr>
      <w:r w:rsidRPr="00234A61">
        <w:rPr>
          <w:rFonts w:ascii="Times New Roman" w:hAnsi="Times New Roman" w:cs="Times New Roman"/>
          <w:b/>
          <w:sz w:val="24"/>
          <w:szCs w:val="24"/>
        </w:rPr>
        <w:t>ОПИСЬ ДОКУМЕНТОВ,</w:t>
      </w:r>
    </w:p>
    <w:p w:rsidR="00E3761B" w:rsidRPr="00234A61" w:rsidRDefault="001B415D" w:rsidP="00E3761B">
      <w:pPr>
        <w:pStyle w:val="ConsPlusNonformat"/>
        <w:contextualSpacing/>
        <w:jc w:val="center"/>
        <w:rPr>
          <w:rFonts w:ascii="Times New Roman" w:hAnsi="Times New Roman" w:cs="Times New Roman"/>
          <w:b/>
          <w:sz w:val="24"/>
          <w:szCs w:val="24"/>
        </w:rPr>
      </w:pPr>
      <w:r w:rsidRPr="00234A61">
        <w:rPr>
          <w:rFonts w:ascii="Times New Roman" w:hAnsi="Times New Roman" w:cs="Times New Roman"/>
          <w:b/>
          <w:sz w:val="24"/>
          <w:szCs w:val="24"/>
        </w:rPr>
        <w:t>прилагаемых к заявке на участие</w:t>
      </w:r>
      <w:r w:rsidR="00E3761B" w:rsidRPr="00234A61">
        <w:rPr>
          <w:rFonts w:ascii="Times New Roman" w:hAnsi="Times New Roman" w:cs="Times New Roman"/>
          <w:b/>
          <w:sz w:val="24"/>
          <w:szCs w:val="24"/>
        </w:rPr>
        <w:t xml:space="preserve"> в </w:t>
      </w:r>
      <w:r w:rsidRPr="00234A61">
        <w:rPr>
          <w:rFonts w:ascii="Times New Roman" w:hAnsi="Times New Roman" w:cs="Times New Roman"/>
          <w:b/>
          <w:sz w:val="24"/>
          <w:szCs w:val="24"/>
        </w:rPr>
        <w:t>аукционе в электронной форме</w:t>
      </w:r>
    </w:p>
    <w:p w:rsidR="00E3761B" w:rsidRPr="00234A61" w:rsidRDefault="00E3761B" w:rsidP="00E3761B">
      <w:pPr>
        <w:pStyle w:val="ConsPlusNonformat"/>
        <w:contextualSpacing/>
        <w:jc w:val="center"/>
        <w:rPr>
          <w:rFonts w:ascii="Times New Roman" w:hAnsi="Times New Roman" w:cs="Times New Roman"/>
          <w:b/>
          <w:sz w:val="24"/>
          <w:szCs w:val="24"/>
        </w:rPr>
      </w:pPr>
    </w:p>
    <w:p w:rsidR="00DA50B7" w:rsidRPr="00234A61" w:rsidRDefault="00DA50B7" w:rsidP="00DA50B7">
      <w:pPr>
        <w:pStyle w:val="ConsPlusNonformat"/>
        <w:ind w:firstLine="709"/>
        <w:contextualSpacing/>
        <w:jc w:val="both"/>
        <w:rPr>
          <w:rFonts w:ascii="Times New Roman" w:hAnsi="Times New Roman" w:cs="Times New Roman"/>
          <w:sz w:val="24"/>
          <w:szCs w:val="24"/>
        </w:rPr>
      </w:pPr>
      <w:r w:rsidRPr="00234A61">
        <w:rPr>
          <w:rFonts w:ascii="Times New Roman" w:hAnsi="Times New Roman" w:cs="Times New Roman"/>
          <w:sz w:val="24"/>
          <w:szCs w:val="24"/>
        </w:rPr>
        <w:t xml:space="preserve">______________________________________________________________                         </w:t>
      </w:r>
    </w:p>
    <w:p w:rsidR="00DA50B7" w:rsidRPr="00234A61" w:rsidRDefault="00DA50B7" w:rsidP="00DA50B7">
      <w:pPr>
        <w:jc w:val="center"/>
        <w:rPr>
          <w:rFonts w:ascii="Times New Roman" w:hAnsi="Times New Roman"/>
          <w:i/>
          <w:sz w:val="24"/>
          <w:szCs w:val="24"/>
          <w:vertAlign w:val="subscript"/>
        </w:rPr>
      </w:pPr>
      <w:r w:rsidRPr="00234A61">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1B415D" w:rsidRPr="00234A61" w:rsidRDefault="00DA50B7" w:rsidP="00DA50B7">
      <w:pPr>
        <w:pStyle w:val="ConsPlusNonformat"/>
        <w:contextualSpacing/>
        <w:jc w:val="center"/>
        <w:rPr>
          <w:rFonts w:ascii="Times New Roman" w:hAnsi="Times New Roman" w:cs="Times New Roman"/>
          <w:b/>
          <w:sz w:val="24"/>
          <w:szCs w:val="24"/>
        </w:rPr>
      </w:pPr>
      <w:r w:rsidRPr="00234A61">
        <w:rPr>
          <w:rFonts w:ascii="Times New Roman" w:hAnsi="Times New Roman" w:cs="Times New Roman"/>
          <w:sz w:val="24"/>
          <w:szCs w:val="24"/>
        </w:rPr>
        <w:t xml:space="preserve"> в лице____________________________________________________, действующего(ей) на основании ________________________________________________________подтверждает,</w:t>
      </w:r>
      <w:r w:rsidRPr="0089754D">
        <w:rPr>
          <w:rFonts w:ascii="Times New Roman" w:hAnsi="Times New Roman"/>
          <w:sz w:val="24"/>
          <w:szCs w:val="24"/>
        </w:rPr>
        <w:t xml:space="preserve"> что</w:t>
      </w:r>
    </w:p>
    <w:p w:rsidR="00D92520" w:rsidRDefault="0089754D" w:rsidP="00D92520">
      <w:pPr>
        <w:spacing w:after="0" w:line="240" w:lineRule="auto"/>
        <w:ind w:firstLine="709"/>
        <w:jc w:val="both"/>
        <w:rPr>
          <w:rFonts w:ascii="Times New Roman" w:hAnsi="Times New Roman"/>
          <w:sz w:val="24"/>
          <w:szCs w:val="24"/>
        </w:rPr>
      </w:pPr>
      <w:r w:rsidRPr="0089754D">
        <w:rPr>
          <w:rFonts w:ascii="Times New Roman" w:hAnsi="Times New Roman"/>
          <w:sz w:val="24"/>
          <w:szCs w:val="24"/>
        </w:rPr>
        <w:t xml:space="preserve">для </w:t>
      </w:r>
      <w:r w:rsidR="00C3018B">
        <w:rPr>
          <w:rFonts w:ascii="Times New Roman" w:hAnsi="Times New Roman"/>
          <w:sz w:val="24"/>
          <w:szCs w:val="24"/>
        </w:rPr>
        <w:t xml:space="preserve">участия </w:t>
      </w:r>
      <w:r w:rsidRPr="0089754D">
        <w:rPr>
          <w:rFonts w:ascii="Times New Roman" w:hAnsi="Times New Roman"/>
          <w:sz w:val="24"/>
          <w:szCs w:val="24"/>
        </w:rPr>
        <w:t>в электронном аукционе по продаже муниципального движимого имущества</w:t>
      </w:r>
      <w:r w:rsidRPr="0089754D">
        <w:rPr>
          <w:rFonts w:ascii="Times New Roman" w:hAnsi="Times New Roman"/>
          <w:sz w:val="24"/>
          <w:szCs w:val="24"/>
          <w:u w:val="single"/>
        </w:rPr>
        <w:t>:</w:t>
      </w:r>
      <w:r w:rsidR="00C3018B" w:rsidRPr="002B23DE">
        <w:rPr>
          <w:rFonts w:ascii="Times New Roman" w:hAnsi="Times New Roman"/>
          <w:sz w:val="24"/>
          <w:szCs w:val="24"/>
        </w:rPr>
        <w:t xml:space="preserve">   </w:t>
      </w:r>
      <w:r w:rsidR="00CC2710">
        <w:rPr>
          <w:rFonts w:ascii="Times New Roman" w:hAnsi="Times New Roman"/>
          <w:sz w:val="28"/>
          <w:szCs w:val="28"/>
        </w:rPr>
        <w:t>А</w:t>
      </w:r>
      <w:r w:rsidR="00CC2710" w:rsidRPr="004E20D7">
        <w:rPr>
          <w:rFonts w:ascii="Times New Roman" w:hAnsi="Times New Roman"/>
          <w:sz w:val="28"/>
          <w:szCs w:val="28"/>
        </w:rPr>
        <w:t>втотранспортное средство ГАЗ 322171, тип ТС легковой, год выпуска 2008, идентификационный номер Х9632217180627028, модель двигателя 405240, двигатель № 85103019, кузов № 32212121804, цвет желтый</w:t>
      </w:r>
    </w:p>
    <w:p w:rsidR="00E3761B" w:rsidRPr="00234A61" w:rsidRDefault="004420F8" w:rsidP="00DA50B7">
      <w:pPr>
        <w:spacing w:after="0" w:line="240" w:lineRule="auto"/>
        <w:jc w:val="both"/>
        <w:rPr>
          <w:rFonts w:ascii="Times New Roman" w:hAnsi="Times New Roman"/>
          <w:i/>
          <w:sz w:val="24"/>
          <w:szCs w:val="24"/>
          <w:vertAlign w:val="subscript"/>
        </w:rPr>
      </w:pPr>
      <w:r w:rsidRPr="004420F8">
        <w:rPr>
          <w:rFonts w:ascii="Times New Roman" w:hAnsi="Times New Roman"/>
          <w:sz w:val="24"/>
          <w:szCs w:val="24"/>
        </w:rPr>
        <w:t>_________________</w:t>
      </w:r>
      <w:r w:rsidR="00DA50B7" w:rsidRPr="00DA50B7">
        <w:rPr>
          <w:rFonts w:ascii="Times New Roman" w:hAnsi="Times New Roman"/>
          <w:sz w:val="24"/>
          <w:szCs w:val="24"/>
        </w:rPr>
        <w:t>_</w:t>
      </w:r>
      <w:r w:rsidR="0089754D">
        <w:rPr>
          <w:rFonts w:ascii="Times New Roman" w:hAnsi="Times New Roman"/>
          <w:i/>
          <w:sz w:val="24"/>
          <w:szCs w:val="24"/>
          <w:vertAlign w:val="subscript"/>
        </w:rPr>
        <w:t>___________________________________________</w:t>
      </w:r>
      <w:r w:rsidR="00E3761B" w:rsidRPr="00234A61">
        <w:rPr>
          <w:rFonts w:ascii="Times New Roman" w:hAnsi="Times New Roman"/>
          <w:i/>
          <w:sz w:val="24"/>
          <w:szCs w:val="24"/>
          <w:vertAlign w:val="subscript"/>
        </w:rPr>
        <w:t xml:space="preserve">                            </w:t>
      </w:r>
    </w:p>
    <w:p w:rsidR="00E3761B" w:rsidRPr="00234A61" w:rsidRDefault="00E3761B" w:rsidP="0089754D">
      <w:pPr>
        <w:pStyle w:val="ConsPlusNonformat"/>
        <w:contextualSpacing/>
        <w:jc w:val="both"/>
        <w:rPr>
          <w:rFonts w:ascii="Times New Roman" w:hAnsi="Times New Roman" w:cs="Times New Roman"/>
          <w:sz w:val="24"/>
          <w:szCs w:val="24"/>
        </w:rPr>
      </w:pPr>
      <w:r w:rsidRPr="00234A61">
        <w:rPr>
          <w:rFonts w:ascii="Times New Roman" w:hAnsi="Times New Roman" w:cs="Times New Roman"/>
          <w:sz w:val="24"/>
          <w:szCs w:val="24"/>
        </w:rPr>
        <w:t>представляю</w:t>
      </w:r>
      <w:r w:rsidR="00C3018B">
        <w:rPr>
          <w:rFonts w:ascii="Times New Roman" w:hAnsi="Times New Roman" w:cs="Times New Roman"/>
          <w:sz w:val="24"/>
          <w:szCs w:val="24"/>
        </w:rPr>
        <w:t>тся нижеперечисленные документы:</w:t>
      </w:r>
    </w:p>
    <w:p w:rsidR="00E3761B" w:rsidRPr="00234A61"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234A61" w:rsidRPr="00234A61"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  п/п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Количество листов</w:t>
            </w:r>
          </w:p>
        </w:tc>
      </w:tr>
      <w:tr w:rsidR="00234A61" w:rsidRPr="00234A61"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r w:rsidR="00234A61" w:rsidRPr="00234A61"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r w:rsidR="00E3761B" w:rsidRPr="00234A61"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bl>
    <w:p w:rsidR="00E3761B" w:rsidRPr="00234A61" w:rsidRDefault="00E3761B" w:rsidP="00E3761B">
      <w:pPr>
        <w:pStyle w:val="a7"/>
        <w:spacing w:after="0"/>
        <w:contextualSpacing/>
        <w:jc w:val="right"/>
        <w:outlineLvl w:val="0"/>
        <w:rPr>
          <w:b/>
          <w:bCs/>
          <w:sz w:val="18"/>
          <w:szCs w:val="18"/>
        </w:rPr>
      </w:pPr>
    </w:p>
    <w:p w:rsidR="00E3761B" w:rsidRPr="00234A61" w:rsidRDefault="00E3761B" w:rsidP="00E3761B">
      <w:pPr>
        <w:tabs>
          <w:tab w:val="left" w:pos="851"/>
        </w:tabs>
        <w:ind w:firstLine="284"/>
        <w:rPr>
          <w:rFonts w:ascii="Times New Roman" w:hAnsi="Times New Roman"/>
          <w:sz w:val="24"/>
          <w:szCs w:val="24"/>
        </w:rPr>
      </w:pPr>
      <w:r w:rsidRPr="00234A61">
        <w:rPr>
          <w:rFonts w:ascii="Times New Roman" w:hAnsi="Times New Roman"/>
          <w:sz w:val="24"/>
          <w:szCs w:val="24"/>
        </w:rPr>
        <w:t>____________________                    _________________</w:t>
      </w:r>
      <w:r w:rsidRPr="00234A61">
        <w:rPr>
          <w:rFonts w:ascii="Times New Roman" w:hAnsi="Times New Roman"/>
          <w:sz w:val="24"/>
          <w:szCs w:val="24"/>
        </w:rPr>
        <w:tab/>
        <w:t>________________________</w:t>
      </w:r>
    </w:p>
    <w:p w:rsidR="00E3761B" w:rsidRPr="00234A61" w:rsidRDefault="00E3761B" w:rsidP="00E3761B">
      <w:pPr>
        <w:tabs>
          <w:tab w:val="left" w:pos="851"/>
        </w:tabs>
        <w:ind w:firstLine="284"/>
        <w:rPr>
          <w:rFonts w:ascii="Times New Roman" w:hAnsi="Times New Roman"/>
          <w:i/>
          <w:vertAlign w:val="subscript"/>
        </w:rPr>
      </w:pPr>
      <w:r w:rsidRPr="00234A61">
        <w:rPr>
          <w:rFonts w:ascii="Times New Roman" w:hAnsi="Times New Roman"/>
          <w:i/>
          <w:sz w:val="24"/>
          <w:szCs w:val="24"/>
          <w:vertAlign w:val="subscript"/>
        </w:rPr>
        <w:t xml:space="preserve">  (наименование должности)                                       </w:t>
      </w:r>
      <w:r w:rsidRPr="00234A61">
        <w:rPr>
          <w:rFonts w:ascii="Times New Roman" w:hAnsi="Times New Roman"/>
          <w:i/>
          <w:vertAlign w:val="subscript"/>
        </w:rPr>
        <w:t>(подпись)</w:t>
      </w:r>
      <w:r w:rsidRPr="00234A61">
        <w:rPr>
          <w:rFonts w:ascii="Times New Roman" w:hAnsi="Times New Roman"/>
          <w:i/>
          <w:vertAlign w:val="subscript"/>
        </w:rPr>
        <w:tab/>
        <w:t xml:space="preserve">           </w:t>
      </w:r>
      <w:r w:rsidR="00FA2340">
        <w:rPr>
          <w:rFonts w:ascii="Times New Roman" w:hAnsi="Times New Roman"/>
          <w:i/>
          <w:vertAlign w:val="subscript"/>
        </w:rPr>
        <w:t xml:space="preserve">                                                     </w:t>
      </w:r>
      <w:r w:rsidRPr="00234A61">
        <w:rPr>
          <w:rFonts w:ascii="Times New Roman" w:hAnsi="Times New Roman"/>
          <w:i/>
          <w:vertAlign w:val="subscript"/>
        </w:rPr>
        <w:t xml:space="preserve">  </w:t>
      </w:r>
      <w:r w:rsidR="00FA2340">
        <w:rPr>
          <w:rFonts w:ascii="Times New Roman" w:hAnsi="Times New Roman"/>
          <w:i/>
          <w:vertAlign w:val="subscript"/>
        </w:rPr>
        <w:t xml:space="preserve"> </w:t>
      </w:r>
      <w:r w:rsidRPr="00234A61">
        <w:rPr>
          <w:rFonts w:ascii="Times New Roman" w:hAnsi="Times New Roman"/>
          <w:i/>
          <w:vertAlign w:val="subscript"/>
        </w:rPr>
        <w:t>(Ф.И.О.)</w:t>
      </w:r>
    </w:p>
    <w:p w:rsidR="00E3761B" w:rsidRPr="006D71E7" w:rsidRDefault="00E3761B" w:rsidP="00E3761B">
      <w:pPr>
        <w:pStyle w:val="af1"/>
        <w:ind w:left="-567" w:right="-284"/>
        <w:jc w:val="both"/>
        <w:rPr>
          <w:rFonts w:ascii="Times New Roman" w:hAnsi="Times New Roman" w:cs="Times New Roman"/>
          <w:color w:val="FF0000"/>
          <w:sz w:val="20"/>
          <w:szCs w:val="20"/>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234A61" w:rsidRPr="00234A61" w:rsidRDefault="00234A61" w:rsidP="000D418F">
      <w:pPr>
        <w:keepNext/>
        <w:pageBreakBefore/>
        <w:tabs>
          <w:tab w:val="left" w:pos="1942"/>
          <w:tab w:val="right" w:pos="9355"/>
        </w:tabs>
        <w:spacing w:after="0" w:line="240" w:lineRule="auto"/>
        <w:ind w:firstLine="6521"/>
        <w:jc w:val="right"/>
        <w:outlineLvl w:val="2"/>
        <w:rPr>
          <w:rFonts w:ascii="Times New Roman" w:hAnsi="Times New Roman"/>
          <w:sz w:val="24"/>
          <w:szCs w:val="24"/>
        </w:rPr>
      </w:pPr>
      <w:r w:rsidRPr="00234A61">
        <w:rPr>
          <w:rFonts w:ascii="Times New Roman" w:hAnsi="Times New Roman"/>
          <w:sz w:val="24"/>
          <w:szCs w:val="24"/>
        </w:rPr>
        <w:lastRenderedPageBreak/>
        <w:t xml:space="preserve">Приложение </w:t>
      </w:r>
      <w:r>
        <w:rPr>
          <w:rFonts w:ascii="Times New Roman" w:hAnsi="Times New Roman"/>
          <w:sz w:val="24"/>
          <w:szCs w:val="24"/>
        </w:rPr>
        <w:t>3</w:t>
      </w:r>
    </w:p>
    <w:p w:rsidR="00234A61" w:rsidRPr="00234A61" w:rsidRDefault="00234A61" w:rsidP="000D418F">
      <w:pPr>
        <w:pStyle w:val="af1"/>
        <w:ind w:left="-567"/>
        <w:jc w:val="both"/>
        <w:rPr>
          <w:rFonts w:ascii="Times New Roman" w:hAnsi="Times New Roman"/>
          <w:sz w:val="24"/>
          <w:szCs w:val="24"/>
        </w:rPr>
      </w:pPr>
      <w:r w:rsidRPr="00234A61">
        <w:rPr>
          <w:rFonts w:ascii="Times New Roman" w:hAnsi="Times New Roman"/>
          <w:sz w:val="24"/>
          <w:szCs w:val="24"/>
        </w:rPr>
        <w:t xml:space="preserve">                                                                                                                       к информационному сообщению</w:t>
      </w:r>
    </w:p>
    <w:p w:rsidR="001F2FCE" w:rsidRDefault="001F2FCE" w:rsidP="001F2FCE">
      <w:pPr>
        <w:pStyle w:val="ad"/>
      </w:pPr>
      <w:r>
        <w:t>ПРОЕКТ ДОГОВОРА</w:t>
      </w:r>
    </w:p>
    <w:p w:rsidR="001F2FCE" w:rsidRDefault="001F2FCE" w:rsidP="001F2FCE">
      <w:pPr>
        <w:pStyle w:val="ad"/>
      </w:pPr>
      <w:r>
        <w:t>купли-продажи транспортного средства.</w:t>
      </w:r>
    </w:p>
    <w:p w:rsidR="001F2FCE" w:rsidRDefault="001F2FCE" w:rsidP="001F2FCE">
      <w:pPr>
        <w:autoSpaceDE w:val="0"/>
        <w:autoSpaceDN w:val="0"/>
        <w:adjustRightInd w:val="0"/>
        <w:rPr>
          <w:b/>
          <w:bCs/>
        </w:rPr>
      </w:pPr>
    </w:p>
    <w:p w:rsidR="001F2FCE" w:rsidRPr="001F2FCE" w:rsidRDefault="00D92520" w:rsidP="001F2FCE">
      <w:pPr>
        <w:autoSpaceDE w:val="0"/>
        <w:autoSpaceDN w:val="0"/>
        <w:adjustRightInd w:val="0"/>
        <w:spacing w:line="240" w:lineRule="auto"/>
        <w:ind w:firstLine="709"/>
        <w:contextualSpacing/>
        <w:jc w:val="both"/>
        <w:rPr>
          <w:rFonts w:ascii="Times New Roman" w:hAnsi="Times New Roman"/>
          <w:sz w:val="24"/>
          <w:szCs w:val="24"/>
        </w:rPr>
      </w:pPr>
      <w:r>
        <w:rPr>
          <w:rFonts w:ascii="Times New Roman" w:hAnsi="Times New Roman"/>
          <w:sz w:val="24"/>
          <w:szCs w:val="24"/>
        </w:rPr>
        <w:t>МКОУ «</w:t>
      </w:r>
      <w:r w:rsidR="00CC2710">
        <w:rPr>
          <w:rFonts w:ascii="Times New Roman" w:hAnsi="Times New Roman"/>
          <w:sz w:val="24"/>
          <w:szCs w:val="24"/>
        </w:rPr>
        <w:t xml:space="preserve">Ахтынская ООШ </w:t>
      </w:r>
      <w:r>
        <w:rPr>
          <w:rFonts w:ascii="Times New Roman" w:hAnsi="Times New Roman"/>
          <w:sz w:val="24"/>
          <w:szCs w:val="24"/>
        </w:rPr>
        <w:t>»</w:t>
      </w:r>
      <w:r w:rsidR="001F2FCE" w:rsidRPr="001F2FCE">
        <w:rPr>
          <w:rFonts w:ascii="Times New Roman" w:hAnsi="Times New Roman"/>
          <w:sz w:val="24"/>
          <w:szCs w:val="24"/>
        </w:rPr>
        <w:t xml:space="preserve">,   в лице </w:t>
      </w:r>
      <w:r>
        <w:rPr>
          <w:rFonts w:ascii="Times New Roman" w:hAnsi="Times New Roman"/>
          <w:sz w:val="24"/>
          <w:szCs w:val="24"/>
        </w:rPr>
        <w:t>директора</w:t>
      </w:r>
      <w:r w:rsidR="001F2FCE" w:rsidRPr="001F2FCE">
        <w:rPr>
          <w:rFonts w:ascii="Times New Roman" w:hAnsi="Times New Roman"/>
          <w:sz w:val="24"/>
          <w:szCs w:val="24"/>
        </w:rPr>
        <w:t xml:space="preserve"> </w:t>
      </w:r>
      <w:r w:rsidR="00CC2710">
        <w:rPr>
          <w:rFonts w:ascii="Times New Roman" w:hAnsi="Times New Roman"/>
          <w:sz w:val="24"/>
          <w:szCs w:val="24"/>
        </w:rPr>
        <w:t>Рамазанов Мейрам Жунридовны</w:t>
      </w:r>
      <w:r w:rsidR="001F2FCE" w:rsidRPr="001F2FCE">
        <w:rPr>
          <w:rFonts w:ascii="Times New Roman" w:hAnsi="Times New Roman"/>
          <w:sz w:val="24"/>
          <w:szCs w:val="24"/>
        </w:rPr>
        <w:t>, действующего на основании Устава, именуемый в дальнейшем «Продавец», с одной стороны и _______________________, в лице ______________________, действующий на основании ______________________ (если Покупатель юридическое лицо), или ФИО, паспортные данные, адрес регистрации (если Покупатель физическое лицо), именуемый в дальнейшем «Покупатель</w:t>
      </w:r>
      <w:r w:rsidR="001F2FCE" w:rsidRPr="001F2FCE">
        <w:rPr>
          <w:rFonts w:ascii="Times New Roman" w:hAnsi="Times New Roman"/>
          <w:b/>
          <w:sz w:val="24"/>
          <w:szCs w:val="24"/>
        </w:rPr>
        <w:t>»</w:t>
      </w:r>
      <w:r w:rsidR="001F2FCE" w:rsidRPr="001F2FCE">
        <w:rPr>
          <w:rFonts w:ascii="Times New Roman" w:hAnsi="Times New Roman"/>
          <w:sz w:val="24"/>
          <w:szCs w:val="24"/>
        </w:rPr>
        <w:t xml:space="preserve">, с другой стороны, совместно именуемые «Стороны», в соответствии с Федеральным законом от 21 декабря 2001г. № 178-ФЗ «О приватизации государственного и муниципального имущества», </w:t>
      </w:r>
      <w:r w:rsidR="001F2FCE" w:rsidRPr="001F2FCE">
        <w:rPr>
          <w:rFonts w:ascii="Times New Roman" w:hAnsi="Times New Roman"/>
          <w:spacing w:val="-5"/>
          <w:sz w:val="24"/>
          <w:szCs w:val="24"/>
        </w:rPr>
        <w:t>на условиях, предусмотренных информационным сообщением о проведении электронного аукциона по продаже муниципального имущества, находящегося в собственности Романовского муниципального района, о</w:t>
      </w:r>
      <w:r w:rsidR="001F2FCE" w:rsidRPr="001F2FCE">
        <w:rPr>
          <w:rFonts w:ascii="Times New Roman" w:eastAsia="Calibri" w:hAnsi="Times New Roman"/>
          <w:spacing w:val="-5"/>
          <w:sz w:val="24"/>
          <w:szCs w:val="24"/>
        </w:rPr>
        <w:t xml:space="preserve">публикованным </w:t>
      </w:r>
      <w:r w:rsidR="001F2FCE" w:rsidRPr="001F2FCE">
        <w:rPr>
          <w:rFonts w:ascii="Times New Roman" w:hAnsi="Times New Roman"/>
          <w:spacing w:val="-5"/>
          <w:sz w:val="24"/>
          <w:szCs w:val="24"/>
        </w:rPr>
        <w:t xml:space="preserve">на официальных сайтах </w:t>
      </w:r>
      <w:hyperlink r:id="rId12" w:history="1">
        <w:r w:rsidR="001F2FCE" w:rsidRPr="001F2FCE">
          <w:rPr>
            <w:rFonts w:ascii="Times New Roman" w:hAnsi="Times New Roman"/>
            <w:spacing w:val="-5"/>
            <w:sz w:val="24"/>
            <w:szCs w:val="24"/>
          </w:rPr>
          <w:t>www.torgi.gov.ru</w:t>
        </w:r>
      </w:hyperlink>
      <w:r w:rsidR="001F2FCE" w:rsidRPr="001F2FCE">
        <w:rPr>
          <w:rFonts w:ascii="Times New Roman" w:hAnsi="Times New Roman"/>
          <w:sz w:val="24"/>
          <w:szCs w:val="24"/>
        </w:rPr>
        <w:t xml:space="preserve"> и</w:t>
      </w:r>
      <w:r w:rsidR="001F2FCE" w:rsidRPr="001F2FCE">
        <w:rPr>
          <w:rFonts w:ascii="Times New Roman" w:hAnsi="Times New Roman"/>
          <w:spacing w:val="-5"/>
          <w:sz w:val="24"/>
          <w:szCs w:val="24"/>
        </w:rPr>
        <w:t xml:space="preserve"> </w:t>
      </w:r>
      <w:r w:rsidR="00D74083" w:rsidRPr="00D74083">
        <w:t>http://sale.zakazrf.ru/</w:t>
      </w:r>
      <w:r w:rsidR="001F2FCE" w:rsidRPr="001F2FCE">
        <w:rPr>
          <w:rFonts w:ascii="Times New Roman" w:hAnsi="Times New Roman"/>
          <w:spacing w:val="-5"/>
          <w:sz w:val="24"/>
          <w:szCs w:val="24"/>
        </w:rPr>
        <w:t>, и на основании протокола № ___ от __________ о результатах проведения электронных торгов</w:t>
      </w:r>
      <w:r w:rsidR="001F2FCE" w:rsidRPr="001F2FCE">
        <w:rPr>
          <w:rFonts w:ascii="Times New Roman" w:hAnsi="Times New Roman"/>
          <w:sz w:val="24"/>
          <w:szCs w:val="24"/>
        </w:rPr>
        <w:t>,  заключили настоящий договор купли-продажи (именуемый в дальнейшем «Договор») о нижеследующем:</w:t>
      </w:r>
    </w:p>
    <w:p w:rsidR="001F2FCE" w:rsidRPr="001F2FCE" w:rsidRDefault="001F2FCE" w:rsidP="001F2FCE">
      <w:pPr>
        <w:autoSpaceDE w:val="0"/>
        <w:autoSpaceDN w:val="0"/>
        <w:adjustRightInd w:val="0"/>
        <w:spacing w:line="240" w:lineRule="auto"/>
        <w:ind w:firstLine="709"/>
        <w:contextualSpacing/>
        <w:jc w:val="both"/>
        <w:rPr>
          <w:rFonts w:ascii="Times New Roman" w:hAnsi="Times New Roman"/>
          <w:sz w:val="24"/>
          <w:szCs w:val="24"/>
          <w:highlight w:val="yellow"/>
        </w:rPr>
      </w:pPr>
    </w:p>
    <w:p w:rsidR="001F2FCE" w:rsidRPr="001F2FCE" w:rsidRDefault="001F2FCE" w:rsidP="001F2FCE">
      <w:pPr>
        <w:autoSpaceDE w:val="0"/>
        <w:autoSpaceDN w:val="0"/>
        <w:adjustRightInd w:val="0"/>
        <w:spacing w:line="240" w:lineRule="auto"/>
        <w:contextualSpacing/>
        <w:jc w:val="center"/>
        <w:rPr>
          <w:rFonts w:ascii="Times New Roman" w:hAnsi="Times New Roman"/>
          <w:b/>
          <w:bCs/>
          <w:sz w:val="24"/>
          <w:szCs w:val="24"/>
        </w:rPr>
      </w:pPr>
      <w:r w:rsidRPr="001F2FCE">
        <w:rPr>
          <w:rFonts w:ascii="Times New Roman" w:hAnsi="Times New Roman"/>
          <w:b/>
          <w:bCs/>
          <w:sz w:val="24"/>
          <w:szCs w:val="24"/>
        </w:rPr>
        <w:t>1. ПРЕДМЕТ ДОГОВОРА</w:t>
      </w:r>
    </w:p>
    <w:p w:rsidR="00D92520" w:rsidRDefault="001F2FCE" w:rsidP="00D92520">
      <w:pPr>
        <w:spacing w:after="0" w:line="240" w:lineRule="auto"/>
        <w:ind w:firstLine="709"/>
        <w:jc w:val="both"/>
        <w:rPr>
          <w:rFonts w:ascii="Times New Roman" w:hAnsi="Times New Roman"/>
          <w:sz w:val="24"/>
          <w:szCs w:val="24"/>
        </w:rPr>
      </w:pPr>
      <w:r w:rsidRPr="001F2FCE">
        <w:rPr>
          <w:rFonts w:ascii="Times New Roman" w:hAnsi="Times New Roman"/>
          <w:sz w:val="24"/>
          <w:szCs w:val="24"/>
        </w:rPr>
        <w:t>1.1. Продавец обязуется передать в собственность Покупателя, а Покупатель обязуется принять и оплатить, на условиях настоящего Договора следующее транспортное средство:</w:t>
      </w:r>
      <w:r w:rsidR="00C3018B" w:rsidRPr="002B23DE">
        <w:rPr>
          <w:rFonts w:ascii="Times New Roman" w:hAnsi="Times New Roman"/>
          <w:sz w:val="24"/>
          <w:szCs w:val="24"/>
        </w:rPr>
        <w:t xml:space="preserve">   </w:t>
      </w:r>
      <w:r w:rsidR="00CC2710">
        <w:rPr>
          <w:rFonts w:ascii="Times New Roman" w:hAnsi="Times New Roman"/>
          <w:sz w:val="28"/>
          <w:szCs w:val="28"/>
        </w:rPr>
        <w:t>А</w:t>
      </w:r>
      <w:r w:rsidR="00CC2710" w:rsidRPr="004E20D7">
        <w:rPr>
          <w:rFonts w:ascii="Times New Roman" w:hAnsi="Times New Roman"/>
          <w:sz w:val="28"/>
          <w:szCs w:val="28"/>
        </w:rPr>
        <w:t>втотранспортное средство ГАЗ 322171, тип ТС легковой, год выпуска 2008, идентификационный номер Х9632217180627028, модель двигателя 405240, двигатель № 85103019, кузов № 32212121804, цвет желтый</w:t>
      </w:r>
    </w:p>
    <w:p w:rsidR="001F2FCE" w:rsidRDefault="001F2FCE" w:rsidP="00D92520">
      <w:pPr>
        <w:spacing w:after="0" w:line="240" w:lineRule="auto"/>
        <w:ind w:firstLine="709"/>
        <w:jc w:val="both"/>
      </w:pPr>
      <w:r w:rsidRPr="001F2FCE">
        <w:t xml:space="preserve">1.2. </w:t>
      </w:r>
      <w:r w:rsidR="00874DFB" w:rsidRPr="00CC2710">
        <w:rPr>
          <w:rFonts w:ascii="Times New Roman" w:hAnsi="Times New Roman"/>
          <w:sz w:val="24"/>
          <w:szCs w:val="24"/>
        </w:rPr>
        <w:t>Автомобиль</w:t>
      </w:r>
      <w:r w:rsidRPr="00CC2710">
        <w:rPr>
          <w:rFonts w:ascii="Times New Roman" w:hAnsi="Times New Roman"/>
          <w:sz w:val="24"/>
          <w:szCs w:val="24"/>
        </w:rPr>
        <w:t xml:space="preserve"> принадлежит Продавцу на праве собственности на основании Паспор</w:t>
      </w:r>
      <w:r w:rsidR="00D92520" w:rsidRPr="00CC2710">
        <w:rPr>
          <w:rFonts w:ascii="Times New Roman" w:hAnsi="Times New Roman"/>
          <w:sz w:val="24"/>
          <w:szCs w:val="24"/>
        </w:rPr>
        <w:t>та</w:t>
      </w:r>
      <w:r w:rsidR="00CC2710" w:rsidRPr="00CC2710">
        <w:rPr>
          <w:rFonts w:ascii="Times New Roman" w:hAnsi="Times New Roman"/>
          <w:sz w:val="24"/>
          <w:szCs w:val="24"/>
        </w:rPr>
        <w:t xml:space="preserve"> транспортного средства серии 52 МС № 652732</w:t>
      </w:r>
      <w:r w:rsidR="00D92520" w:rsidRPr="00CC2710">
        <w:rPr>
          <w:rFonts w:ascii="Times New Roman" w:hAnsi="Times New Roman"/>
          <w:sz w:val="24"/>
          <w:szCs w:val="24"/>
        </w:rPr>
        <w:t xml:space="preserve">. </w:t>
      </w:r>
      <w:r w:rsidR="00E70B86" w:rsidRPr="00CC2710">
        <w:rPr>
          <w:rFonts w:ascii="Times New Roman" w:hAnsi="Times New Roman"/>
          <w:sz w:val="24"/>
          <w:szCs w:val="24"/>
        </w:rPr>
        <w:t>Автомобиль</w:t>
      </w:r>
      <w:r w:rsidRPr="00CC2710">
        <w:rPr>
          <w:rFonts w:ascii="Times New Roman" w:hAnsi="Times New Roman"/>
          <w:sz w:val="24"/>
          <w:szCs w:val="24"/>
        </w:rPr>
        <w:t xml:space="preserve"> свободен от любых прав третьих лиц, не обременен залогом, под арестом не состоит.</w:t>
      </w:r>
      <w:r w:rsidRPr="001F2FCE">
        <w:t xml:space="preserve"> </w:t>
      </w:r>
    </w:p>
    <w:p w:rsidR="001F2FCE" w:rsidRPr="001F2FCE" w:rsidRDefault="001F2FCE" w:rsidP="001F2FCE">
      <w:pPr>
        <w:autoSpaceDE w:val="0"/>
        <w:autoSpaceDN w:val="0"/>
        <w:adjustRightInd w:val="0"/>
        <w:spacing w:line="240" w:lineRule="auto"/>
        <w:contextualSpacing/>
        <w:jc w:val="center"/>
        <w:rPr>
          <w:rFonts w:ascii="Times New Roman" w:hAnsi="Times New Roman"/>
          <w:b/>
          <w:bCs/>
          <w:sz w:val="24"/>
          <w:szCs w:val="24"/>
        </w:rPr>
      </w:pPr>
      <w:r w:rsidRPr="001F2FCE">
        <w:rPr>
          <w:rFonts w:ascii="Times New Roman" w:hAnsi="Times New Roman"/>
          <w:b/>
          <w:bCs/>
          <w:sz w:val="24"/>
          <w:szCs w:val="24"/>
        </w:rPr>
        <w:t>2. ПРАВА И ОБЯЗАННОСТИ СТОРОН</w:t>
      </w:r>
    </w:p>
    <w:p w:rsidR="001F2FCE" w:rsidRPr="001F2FCE" w:rsidRDefault="001F2FCE" w:rsidP="001F2FCE">
      <w:pPr>
        <w:autoSpaceDE w:val="0"/>
        <w:autoSpaceDN w:val="0"/>
        <w:adjustRightInd w:val="0"/>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2.1. Продавец обязуется:</w:t>
      </w:r>
    </w:p>
    <w:p w:rsidR="001F2FCE" w:rsidRPr="001F2FCE" w:rsidRDefault="001F2FCE" w:rsidP="001F2FCE">
      <w:pPr>
        <w:pStyle w:val="23"/>
        <w:spacing w:line="240" w:lineRule="auto"/>
        <w:ind w:left="0" w:firstLine="709"/>
        <w:contextualSpacing/>
        <w:jc w:val="both"/>
        <w:rPr>
          <w:rFonts w:ascii="Times New Roman" w:hAnsi="Times New Roman"/>
          <w:sz w:val="24"/>
          <w:szCs w:val="24"/>
        </w:rPr>
      </w:pPr>
      <w:r w:rsidRPr="001F2FCE">
        <w:rPr>
          <w:rFonts w:ascii="Times New Roman" w:hAnsi="Times New Roman"/>
          <w:sz w:val="24"/>
          <w:szCs w:val="24"/>
        </w:rPr>
        <w:t xml:space="preserve">2.1.1. Передать Покупателю </w:t>
      </w:r>
      <w:r w:rsidR="00E70B86" w:rsidRPr="00E70B86">
        <w:rPr>
          <w:rFonts w:ascii="Times New Roman" w:hAnsi="Times New Roman"/>
        </w:rPr>
        <w:t>Автомобиль</w:t>
      </w:r>
      <w:r w:rsidRPr="001F2FCE">
        <w:rPr>
          <w:rFonts w:ascii="Times New Roman" w:hAnsi="Times New Roman"/>
          <w:sz w:val="24"/>
          <w:szCs w:val="24"/>
        </w:rPr>
        <w:t>, обозначенный в п.1.1 Договора.</w:t>
      </w:r>
    </w:p>
    <w:p w:rsidR="001F2FCE" w:rsidRPr="001F2FCE" w:rsidRDefault="001F2FCE" w:rsidP="001F2FCE">
      <w:pPr>
        <w:tabs>
          <w:tab w:val="left" w:pos="700"/>
        </w:tabs>
        <w:autoSpaceDE w:val="0"/>
        <w:autoSpaceDN w:val="0"/>
        <w:adjustRightInd w:val="0"/>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 xml:space="preserve">2.1.2. Одновременно с передачей Автомобиля передать Покупателю всю необходимую документацию на </w:t>
      </w:r>
      <w:r w:rsidR="00E70B86" w:rsidRPr="00E70B86">
        <w:rPr>
          <w:rFonts w:ascii="Times New Roman" w:hAnsi="Times New Roman"/>
          <w:sz w:val="24"/>
          <w:szCs w:val="24"/>
        </w:rPr>
        <w:t>Автомобиль</w:t>
      </w:r>
      <w:r w:rsidRPr="001F2FCE">
        <w:rPr>
          <w:rFonts w:ascii="Times New Roman" w:hAnsi="Times New Roman"/>
          <w:sz w:val="24"/>
          <w:szCs w:val="24"/>
        </w:rPr>
        <w:t xml:space="preserve"> (в том числе паспорт транспортного средства).</w:t>
      </w:r>
    </w:p>
    <w:p w:rsidR="001F2FCE" w:rsidRPr="001F2FCE" w:rsidRDefault="001F2FCE" w:rsidP="001F2FCE">
      <w:pPr>
        <w:tabs>
          <w:tab w:val="left" w:pos="700"/>
        </w:tabs>
        <w:autoSpaceDE w:val="0"/>
        <w:autoSpaceDN w:val="0"/>
        <w:adjustRightInd w:val="0"/>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2.2. Покупатель обязуется:</w:t>
      </w:r>
    </w:p>
    <w:p w:rsidR="001F2FCE" w:rsidRPr="001F2FCE" w:rsidRDefault="001F2FCE" w:rsidP="001F2FCE">
      <w:pPr>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 xml:space="preserve">2.2.1. Принять и оплатить Имущество на условиях, установленных настоящим Договором. </w:t>
      </w:r>
    </w:p>
    <w:p w:rsidR="001F2FCE" w:rsidRPr="001F2FCE" w:rsidRDefault="001F2FCE" w:rsidP="001F2FCE">
      <w:pPr>
        <w:spacing w:after="0" w:line="240" w:lineRule="auto"/>
        <w:ind w:firstLine="709"/>
        <w:contextualSpacing/>
        <w:jc w:val="both"/>
        <w:rPr>
          <w:rFonts w:ascii="Times New Roman" w:hAnsi="Times New Roman"/>
          <w:snapToGrid w:val="0"/>
          <w:sz w:val="24"/>
          <w:szCs w:val="24"/>
          <w:lang w:eastAsia="ru-RU"/>
        </w:rPr>
      </w:pPr>
      <w:r w:rsidRPr="001F2FCE">
        <w:rPr>
          <w:rFonts w:ascii="Times New Roman" w:hAnsi="Times New Roman"/>
          <w:snapToGrid w:val="0"/>
          <w:sz w:val="24"/>
          <w:szCs w:val="24"/>
        </w:rPr>
        <w:t xml:space="preserve">2.2.2. </w:t>
      </w:r>
      <w:r w:rsidRPr="001F2FCE">
        <w:rPr>
          <w:rFonts w:ascii="Times New Roman" w:hAnsi="Times New Roman"/>
          <w:snapToGrid w:val="0"/>
          <w:sz w:val="24"/>
          <w:szCs w:val="24"/>
          <w:lang w:eastAsia="ru-RU"/>
        </w:rPr>
        <w:t xml:space="preserve">В срок не позднее пяти рабочих дней с момента принятия Имущества по акту приема-передачи произвести регистрацию транспортного средства в </w:t>
      </w:r>
      <w:r w:rsidRPr="001F2FCE">
        <w:rPr>
          <w:rFonts w:ascii="Times New Roman" w:hAnsi="Times New Roman"/>
          <w:sz w:val="24"/>
          <w:szCs w:val="24"/>
          <w:lang w:eastAsia="ru-RU"/>
        </w:rPr>
        <w:t>органе, осуществляющем государственную регистрацию транспортных средств</w:t>
      </w:r>
      <w:r w:rsidRPr="001F2FCE">
        <w:rPr>
          <w:rFonts w:ascii="Times New Roman" w:hAnsi="Times New Roman"/>
          <w:snapToGrid w:val="0"/>
          <w:sz w:val="24"/>
          <w:szCs w:val="24"/>
          <w:lang w:eastAsia="ru-RU"/>
        </w:rPr>
        <w:t>.</w:t>
      </w:r>
    </w:p>
    <w:p w:rsidR="001F2FCE" w:rsidRPr="001F2FCE" w:rsidRDefault="001F2FCE" w:rsidP="001F2FCE">
      <w:pPr>
        <w:autoSpaceDE w:val="0"/>
        <w:autoSpaceDN w:val="0"/>
        <w:adjustRightInd w:val="0"/>
        <w:spacing w:line="240" w:lineRule="auto"/>
        <w:ind w:firstLine="709"/>
        <w:contextualSpacing/>
        <w:jc w:val="both"/>
        <w:rPr>
          <w:rFonts w:ascii="Times New Roman" w:hAnsi="Times New Roman"/>
          <w:sz w:val="24"/>
          <w:szCs w:val="24"/>
          <w:highlight w:val="yellow"/>
        </w:rPr>
      </w:pPr>
    </w:p>
    <w:p w:rsidR="00FA2340" w:rsidRDefault="00FA2340" w:rsidP="00FA2340">
      <w:pPr>
        <w:autoSpaceDE w:val="0"/>
        <w:autoSpaceDN w:val="0"/>
        <w:adjustRightInd w:val="0"/>
        <w:spacing w:line="240" w:lineRule="auto"/>
        <w:contextualSpacing/>
        <w:rPr>
          <w:rFonts w:ascii="Times New Roman" w:hAnsi="Times New Roman"/>
          <w:b/>
          <w:bCs/>
          <w:sz w:val="24"/>
          <w:szCs w:val="24"/>
        </w:rPr>
      </w:pPr>
      <w:r>
        <w:rPr>
          <w:rFonts w:ascii="Times New Roman" w:hAnsi="Times New Roman"/>
          <w:b/>
          <w:bCs/>
          <w:sz w:val="24"/>
          <w:szCs w:val="24"/>
        </w:rPr>
        <w:t xml:space="preserve">                                                    </w:t>
      </w:r>
    </w:p>
    <w:p w:rsidR="00FA2340" w:rsidRDefault="00FA2340" w:rsidP="00FA2340">
      <w:pPr>
        <w:autoSpaceDE w:val="0"/>
        <w:autoSpaceDN w:val="0"/>
        <w:adjustRightInd w:val="0"/>
        <w:spacing w:line="240" w:lineRule="auto"/>
        <w:contextualSpacing/>
        <w:jc w:val="center"/>
        <w:rPr>
          <w:rFonts w:ascii="Times New Roman" w:hAnsi="Times New Roman"/>
          <w:b/>
          <w:bCs/>
          <w:sz w:val="24"/>
          <w:szCs w:val="24"/>
        </w:rPr>
      </w:pPr>
    </w:p>
    <w:p w:rsidR="001F2FCE" w:rsidRPr="001F2FCE" w:rsidRDefault="001F2FCE" w:rsidP="00FA2340">
      <w:pPr>
        <w:autoSpaceDE w:val="0"/>
        <w:autoSpaceDN w:val="0"/>
        <w:adjustRightInd w:val="0"/>
        <w:spacing w:line="240" w:lineRule="auto"/>
        <w:contextualSpacing/>
        <w:jc w:val="center"/>
        <w:rPr>
          <w:rFonts w:ascii="Times New Roman" w:hAnsi="Times New Roman"/>
          <w:b/>
          <w:bCs/>
          <w:sz w:val="24"/>
          <w:szCs w:val="24"/>
        </w:rPr>
      </w:pPr>
      <w:r w:rsidRPr="001F2FCE">
        <w:rPr>
          <w:rFonts w:ascii="Times New Roman" w:hAnsi="Times New Roman"/>
          <w:b/>
          <w:bCs/>
          <w:sz w:val="24"/>
          <w:szCs w:val="24"/>
        </w:rPr>
        <w:t>3. ЦЕНА И ПОРЯДОК РАСЧЕТОВ</w:t>
      </w:r>
    </w:p>
    <w:p w:rsidR="001F2FCE" w:rsidRPr="001F2FCE" w:rsidRDefault="001F2FCE" w:rsidP="00FA2340">
      <w:pPr>
        <w:autoSpaceDE w:val="0"/>
        <w:autoSpaceDN w:val="0"/>
        <w:adjustRightInd w:val="0"/>
        <w:spacing w:line="240" w:lineRule="auto"/>
        <w:ind w:firstLine="709"/>
        <w:contextualSpacing/>
        <w:jc w:val="both"/>
        <w:rPr>
          <w:rFonts w:ascii="Times New Roman" w:hAnsi="Times New Roman"/>
          <w:color w:val="000000"/>
          <w:sz w:val="24"/>
          <w:szCs w:val="24"/>
        </w:rPr>
      </w:pPr>
      <w:r w:rsidRPr="001F2FCE">
        <w:rPr>
          <w:rFonts w:ascii="Times New Roman" w:hAnsi="Times New Roman"/>
          <w:sz w:val="24"/>
          <w:szCs w:val="24"/>
        </w:rPr>
        <w:t xml:space="preserve">3.1. Цена </w:t>
      </w:r>
      <w:r w:rsidR="00E70B86" w:rsidRPr="00E70B86">
        <w:rPr>
          <w:rFonts w:ascii="Times New Roman" w:hAnsi="Times New Roman"/>
        </w:rPr>
        <w:t>Автомобиля</w:t>
      </w:r>
      <w:r w:rsidRPr="001F2FCE">
        <w:rPr>
          <w:rFonts w:ascii="Times New Roman" w:hAnsi="Times New Roman"/>
          <w:sz w:val="24"/>
          <w:szCs w:val="24"/>
        </w:rPr>
        <w:t xml:space="preserve"> составляет ______________</w:t>
      </w:r>
      <w:r w:rsidRPr="001F2FCE">
        <w:rPr>
          <w:rFonts w:ascii="Times New Roman" w:hAnsi="Times New Roman"/>
          <w:bCs/>
          <w:sz w:val="24"/>
          <w:szCs w:val="24"/>
        </w:rPr>
        <w:t xml:space="preserve"> (сумма прописью</w:t>
      </w:r>
      <w:r w:rsidRPr="001F2FCE">
        <w:rPr>
          <w:rFonts w:ascii="Times New Roman" w:hAnsi="Times New Roman"/>
          <w:sz w:val="24"/>
          <w:szCs w:val="24"/>
        </w:rPr>
        <w:t>) рублей ___ копеек</w:t>
      </w:r>
      <w:r w:rsidR="006159CE">
        <w:rPr>
          <w:rFonts w:ascii="Times New Roman" w:hAnsi="Times New Roman"/>
          <w:sz w:val="24"/>
          <w:szCs w:val="24"/>
        </w:rPr>
        <w:t xml:space="preserve">   </w:t>
      </w:r>
      <w:r w:rsidR="00606CA0">
        <w:rPr>
          <w:rFonts w:ascii="Times New Roman" w:hAnsi="Times New Roman"/>
          <w:sz w:val="24"/>
          <w:szCs w:val="24"/>
        </w:rPr>
        <w:t>( без учета НДС)</w:t>
      </w:r>
      <w:r w:rsidRPr="001F2FCE">
        <w:rPr>
          <w:rFonts w:ascii="Times New Roman" w:hAnsi="Times New Roman"/>
          <w:sz w:val="24"/>
          <w:szCs w:val="24"/>
        </w:rPr>
        <w:t xml:space="preserve"> на основании Протокола от ____________ года «Об итогах аукциона от _________ по продаже</w:t>
      </w:r>
      <w:r w:rsidRPr="001F2FCE">
        <w:rPr>
          <w:rFonts w:ascii="Times New Roman" w:hAnsi="Times New Roman"/>
          <w:color w:val="000000"/>
          <w:sz w:val="24"/>
          <w:szCs w:val="24"/>
        </w:rPr>
        <w:t xml:space="preserve"> муниципального имущества – транспортного средства».</w:t>
      </w:r>
    </w:p>
    <w:p w:rsidR="00FA2340" w:rsidRPr="00E70B86" w:rsidRDefault="001F2FCE" w:rsidP="00FA2340">
      <w:pPr>
        <w:autoSpaceDE w:val="0"/>
        <w:autoSpaceDN w:val="0"/>
        <w:adjustRightInd w:val="0"/>
        <w:spacing w:line="240" w:lineRule="auto"/>
        <w:ind w:firstLine="709"/>
        <w:contextualSpacing/>
        <w:jc w:val="both"/>
        <w:rPr>
          <w:rFonts w:ascii="Times New Roman" w:hAnsi="Times New Roman"/>
          <w:color w:val="000000"/>
          <w:sz w:val="24"/>
          <w:szCs w:val="24"/>
        </w:rPr>
      </w:pPr>
      <w:r w:rsidRPr="001F2FCE">
        <w:rPr>
          <w:rFonts w:ascii="Times New Roman" w:hAnsi="Times New Roman"/>
          <w:color w:val="000000"/>
          <w:sz w:val="24"/>
          <w:szCs w:val="24"/>
        </w:rPr>
        <w:t xml:space="preserve">3.2. Начальная цена </w:t>
      </w:r>
      <w:r w:rsidR="00CC2710">
        <w:rPr>
          <w:rFonts w:ascii="Times New Roman" w:hAnsi="Times New Roman"/>
          <w:sz w:val="24"/>
          <w:szCs w:val="24"/>
        </w:rPr>
        <w:t>автомобиля</w:t>
      </w:r>
      <w:r w:rsidRPr="001F2FCE">
        <w:rPr>
          <w:rFonts w:ascii="Times New Roman" w:hAnsi="Times New Roman"/>
          <w:color w:val="000000"/>
          <w:sz w:val="24"/>
          <w:szCs w:val="24"/>
        </w:rPr>
        <w:t xml:space="preserve"> составляла </w:t>
      </w:r>
      <w:r w:rsidR="00CC2710">
        <w:rPr>
          <w:rFonts w:ascii="Times New Roman" w:hAnsi="Times New Roman"/>
          <w:color w:val="000000"/>
          <w:sz w:val="24"/>
          <w:szCs w:val="24"/>
        </w:rPr>
        <w:t>51000</w:t>
      </w:r>
      <w:r w:rsidRPr="001F2FCE">
        <w:rPr>
          <w:rFonts w:ascii="Times New Roman" w:hAnsi="Times New Roman"/>
          <w:color w:val="000000"/>
          <w:sz w:val="24"/>
          <w:szCs w:val="24"/>
        </w:rPr>
        <w:t xml:space="preserve"> (</w:t>
      </w:r>
      <w:r w:rsidR="00CC2710">
        <w:rPr>
          <w:rFonts w:ascii="Times New Roman" w:hAnsi="Times New Roman"/>
          <w:color w:val="000000"/>
          <w:sz w:val="24"/>
          <w:szCs w:val="24"/>
        </w:rPr>
        <w:t>пятьдесят одну тысячу</w:t>
      </w:r>
      <w:r w:rsidRPr="001F2FCE">
        <w:rPr>
          <w:rFonts w:ascii="Times New Roman" w:hAnsi="Times New Roman"/>
          <w:color w:val="000000"/>
          <w:sz w:val="24"/>
          <w:szCs w:val="24"/>
        </w:rPr>
        <w:t xml:space="preserve">) рублей 00 копеек </w:t>
      </w:r>
      <w:r w:rsidR="00606CA0">
        <w:rPr>
          <w:rFonts w:ascii="Times New Roman" w:hAnsi="Times New Roman"/>
          <w:color w:val="000000"/>
          <w:sz w:val="24"/>
          <w:szCs w:val="24"/>
        </w:rPr>
        <w:t>( без учета НДС),</w:t>
      </w:r>
      <w:r w:rsidR="005F1635" w:rsidRPr="005F1635">
        <w:rPr>
          <w:rFonts w:ascii="Times New Roman" w:hAnsi="Times New Roman"/>
          <w:color w:val="000000"/>
          <w:sz w:val="24"/>
          <w:szCs w:val="24"/>
        </w:rPr>
        <w:t xml:space="preserve"> </w:t>
      </w:r>
      <w:r w:rsidRPr="001F2FCE">
        <w:rPr>
          <w:rFonts w:ascii="Times New Roman" w:hAnsi="Times New Roman"/>
          <w:color w:val="000000"/>
          <w:sz w:val="24"/>
          <w:szCs w:val="24"/>
        </w:rPr>
        <w:t xml:space="preserve">на основании отчета </w:t>
      </w:r>
      <w:r w:rsidR="00CC2710">
        <w:rPr>
          <w:rFonts w:ascii="Times New Roman" w:hAnsi="Times New Roman"/>
          <w:sz w:val="24"/>
          <w:szCs w:val="24"/>
        </w:rPr>
        <w:t xml:space="preserve">от  11.08.2020 </w:t>
      </w:r>
      <w:r w:rsidR="00A54FAC" w:rsidRPr="005F1635">
        <w:rPr>
          <w:rFonts w:ascii="Times New Roman" w:hAnsi="Times New Roman"/>
          <w:sz w:val="24"/>
          <w:szCs w:val="24"/>
        </w:rPr>
        <w:t xml:space="preserve">об определении рыночной стоимости объекта оценки </w:t>
      </w:r>
      <w:r w:rsidR="00D92520">
        <w:rPr>
          <w:rFonts w:ascii="Times New Roman" w:hAnsi="Times New Roman"/>
          <w:sz w:val="24"/>
          <w:szCs w:val="24"/>
        </w:rPr>
        <w:t>.</w:t>
      </w:r>
    </w:p>
    <w:p w:rsidR="00FA2340" w:rsidRDefault="001F2FCE" w:rsidP="00D92520">
      <w:pPr>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lastRenderedPageBreak/>
        <w:t xml:space="preserve">3.3. Оплата стоимости </w:t>
      </w:r>
      <w:r w:rsidR="00E70B86" w:rsidRPr="00E70B86">
        <w:rPr>
          <w:rFonts w:ascii="Times New Roman" w:hAnsi="Times New Roman"/>
        </w:rPr>
        <w:t>Автомобиля</w:t>
      </w:r>
      <w:r w:rsidRPr="001F2FCE">
        <w:rPr>
          <w:rFonts w:ascii="Times New Roman" w:hAnsi="Times New Roman"/>
          <w:sz w:val="24"/>
          <w:szCs w:val="24"/>
        </w:rPr>
        <w:t xml:space="preserve"> производится «Покупателем» не позднее </w:t>
      </w:r>
      <w:r w:rsidR="00E14533" w:rsidRPr="00E14533">
        <w:rPr>
          <w:rFonts w:ascii="Times New Roman" w:hAnsi="Times New Roman"/>
          <w:sz w:val="24"/>
          <w:szCs w:val="24"/>
        </w:rPr>
        <w:t>10</w:t>
      </w:r>
      <w:r w:rsidRPr="001F2FCE">
        <w:rPr>
          <w:rFonts w:ascii="Times New Roman" w:hAnsi="Times New Roman"/>
          <w:sz w:val="24"/>
          <w:szCs w:val="24"/>
        </w:rPr>
        <w:t xml:space="preserve"> дней со дня заключения договора купли-продажи. Ранее уплаченный задаток засчитывается в счет оплаты приобретаемого имущества. Оставшуюся часть суммы от продажной цены в размере ___________________</w:t>
      </w:r>
      <w:r w:rsidRPr="001F2FCE">
        <w:rPr>
          <w:rFonts w:ascii="Times New Roman" w:hAnsi="Times New Roman"/>
          <w:bCs/>
          <w:sz w:val="24"/>
          <w:szCs w:val="24"/>
        </w:rPr>
        <w:t xml:space="preserve"> (сумма прописью</w:t>
      </w:r>
      <w:r w:rsidRPr="001F2FCE">
        <w:rPr>
          <w:rFonts w:ascii="Times New Roman" w:hAnsi="Times New Roman"/>
          <w:sz w:val="24"/>
          <w:szCs w:val="24"/>
        </w:rPr>
        <w:t xml:space="preserve">) рублей _____ копеек «Покупатель» перечисляет по следующим реквизитам: </w:t>
      </w:r>
      <w:r w:rsidR="00D92520">
        <w:rPr>
          <w:rFonts w:ascii="Times New Roman" w:hAnsi="Times New Roman"/>
          <w:sz w:val="24"/>
          <w:szCs w:val="24"/>
        </w:rPr>
        <w:t xml:space="preserve">УФК по РД (Администрация МР «Ахтынский район» л/с 04033923370), ИНН </w:t>
      </w:r>
      <w:r w:rsidR="00F51126">
        <w:rPr>
          <w:rFonts w:ascii="Times New Roman" w:hAnsi="Times New Roman"/>
          <w:sz w:val="24"/>
          <w:szCs w:val="24"/>
        </w:rPr>
        <w:t>0504004974</w:t>
      </w:r>
      <w:r w:rsidR="00D92520">
        <w:rPr>
          <w:rFonts w:ascii="Times New Roman" w:hAnsi="Times New Roman"/>
          <w:sz w:val="24"/>
          <w:szCs w:val="24"/>
        </w:rPr>
        <w:t xml:space="preserve">, КПП 050401001, БИК 048209001, Банк </w:t>
      </w:r>
      <w:r w:rsidR="00D92520" w:rsidRPr="00E04E59">
        <w:rPr>
          <w:rFonts w:ascii="Times New Roman" w:hAnsi="Times New Roman"/>
          <w:sz w:val="24"/>
          <w:szCs w:val="24"/>
        </w:rPr>
        <w:t xml:space="preserve">: </w:t>
      </w:r>
      <w:r w:rsidR="00D92520">
        <w:rPr>
          <w:rFonts w:ascii="Times New Roman" w:hAnsi="Times New Roman"/>
          <w:sz w:val="24"/>
          <w:szCs w:val="24"/>
        </w:rPr>
        <w:t>отделение НБ Республика Дагестан ЦБ РФ, Р/с 40101810600000010021, л/с 04033923370, ОКТМО</w:t>
      </w:r>
      <w:r w:rsidR="00D92520" w:rsidRPr="00E04E59">
        <w:rPr>
          <w:rFonts w:ascii="Times New Roman" w:hAnsi="Times New Roman"/>
          <w:sz w:val="24"/>
          <w:szCs w:val="24"/>
        </w:rPr>
        <w:t xml:space="preserve">: </w:t>
      </w:r>
      <w:r w:rsidR="00D92520">
        <w:rPr>
          <w:rFonts w:ascii="Times New Roman" w:hAnsi="Times New Roman"/>
          <w:sz w:val="24"/>
          <w:szCs w:val="24"/>
        </w:rPr>
        <w:t>82606000.</w:t>
      </w:r>
      <w:r w:rsidR="00D92520" w:rsidRPr="001F054B">
        <w:rPr>
          <w:rFonts w:ascii="Times New Roman" w:hAnsi="Times New Roman"/>
          <w:sz w:val="24"/>
          <w:szCs w:val="24"/>
        </w:rPr>
        <w:t xml:space="preserve"> </w:t>
      </w:r>
    </w:p>
    <w:p w:rsidR="001F2FCE" w:rsidRPr="001F2FCE" w:rsidRDefault="001F2FCE" w:rsidP="00FA2340">
      <w:pPr>
        <w:autoSpaceDE w:val="0"/>
        <w:autoSpaceDN w:val="0"/>
        <w:adjustRightInd w:val="0"/>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3.4. Днем оплаты считается день поступления денежных средств на счет «Продавца».</w:t>
      </w:r>
    </w:p>
    <w:p w:rsidR="001F2FCE" w:rsidRPr="001F2FCE" w:rsidRDefault="001F2FCE" w:rsidP="001F2FCE">
      <w:pPr>
        <w:autoSpaceDE w:val="0"/>
        <w:autoSpaceDN w:val="0"/>
        <w:adjustRightInd w:val="0"/>
        <w:spacing w:line="240" w:lineRule="auto"/>
        <w:ind w:firstLine="709"/>
        <w:contextualSpacing/>
        <w:jc w:val="both"/>
        <w:rPr>
          <w:rFonts w:ascii="Times New Roman" w:hAnsi="Times New Roman"/>
          <w:b/>
          <w:bCs/>
          <w:sz w:val="24"/>
          <w:szCs w:val="24"/>
          <w:highlight w:val="yellow"/>
        </w:rPr>
      </w:pPr>
    </w:p>
    <w:p w:rsidR="001F2FCE" w:rsidRPr="001F2FCE" w:rsidRDefault="001F2FCE" w:rsidP="00FA2340">
      <w:pPr>
        <w:autoSpaceDE w:val="0"/>
        <w:autoSpaceDN w:val="0"/>
        <w:adjustRightInd w:val="0"/>
        <w:spacing w:line="240" w:lineRule="auto"/>
        <w:contextualSpacing/>
        <w:jc w:val="center"/>
        <w:rPr>
          <w:rFonts w:ascii="Times New Roman" w:hAnsi="Times New Roman"/>
          <w:b/>
          <w:bCs/>
          <w:sz w:val="24"/>
          <w:szCs w:val="24"/>
        </w:rPr>
      </w:pPr>
      <w:r w:rsidRPr="001F2FCE">
        <w:rPr>
          <w:rFonts w:ascii="Times New Roman" w:hAnsi="Times New Roman"/>
          <w:b/>
          <w:bCs/>
          <w:sz w:val="24"/>
          <w:szCs w:val="24"/>
        </w:rPr>
        <w:t>4. ПЕРЕХОД ПРАВА СОБСТВЕННОСТИ. РИСКИ</w:t>
      </w:r>
    </w:p>
    <w:p w:rsidR="001F2FCE" w:rsidRPr="001F2FCE" w:rsidRDefault="001F2FCE" w:rsidP="001F2FCE">
      <w:pPr>
        <w:pStyle w:val="a7"/>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 xml:space="preserve">4.1. Право собственности на </w:t>
      </w:r>
      <w:r w:rsidR="00E70B86" w:rsidRPr="00E70B86">
        <w:rPr>
          <w:rFonts w:ascii="Times New Roman" w:hAnsi="Times New Roman"/>
          <w:sz w:val="24"/>
          <w:szCs w:val="24"/>
        </w:rPr>
        <w:t>Автомобил</w:t>
      </w:r>
      <w:r w:rsidR="00E70B86">
        <w:rPr>
          <w:rFonts w:ascii="Times New Roman" w:hAnsi="Times New Roman"/>
          <w:sz w:val="24"/>
          <w:szCs w:val="24"/>
        </w:rPr>
        <w:t>ь</w:t>
      </w:r>
      <w:r w:rsidRPr="001F2FCE">
        <w:rPr>
          <w:rFonts w:ascii="Times New Roman" w:hAnsi="Times New Roman"/>
          <w:sz w:val="24"/>
          <w:szCs w:val="24"/>
        </w:rPr>
        <w:t xml:space="preserve">, а также риск случайной гибели и повреждения Автомобиля переходит от Продавца к Покупателю с момента подписания Сторонами акта приема-передачи. </w:t>
      </w:r>
    </w:p>
    <w:p w:rsidR="001F2FCE" w:rsidRPr="001F2FCE" w:rsidRDefault="001F2FCE" w:rsidP="001F2FCE">
      <w:pPr>
        <w:autoSpaceDE w:val="0"/>
        <w:autoSpaceDN w:val="0"/>
        <w:adjustRightInd w:val="0"/>
        <w:spacing w:line="240" w:lineRule="auto"/>
        <w:ind w:firstLine="709"/>
        <w:contextualSpacing/>
        <w:jc w:val="both"/>
        <w:rPr>
          <w:rFonts w:ascii="Times New Roman" w:hAnsi="Times New Roman"/>
          <w:sz w:val="24"/>
          <w:szCs w:val="24"/>
          <w:highlight w:val="yellow"/>
        </w:rPr>
      </w:pPr>
    </w:p>
    <w:p w:rsidR="001F2FCE" w:rsidRPr="001F2FCE" w:rsidRDefault="001F2FCE" w:rsidP="00FA2340">
      <w:pPr>
        <w:autoSpaceDE w:val="0"/>
        <w:autoSpaceDN w:val="0"/>
        <w:adjustRightInd w:val="0"/>
        <w:spacing w:line="240" w:lineRule="auto"/>
        <w:contextualSpacing/>
        <w:jc w:val="center"/>
        <w:rPr>
          <w:rFonts w:ascii="Times New Roman" w:hAnsi="Times New Roman"/>
          <w:b/>
          <w:bCs/>
          <w:sz w:val="24"/>
          <w:szCs w:val="24"/>
        </w:rPr>
      </w:pPr>
      <w:r w:rsidRPr="001F2FCE">
        <w:rPr>
          <w:rFonts w:ascii="Times New Roman" w:hAnsi="Times New Roman"/>
          <w:b/>
          <w:bCs/>
          <w:sz w:val="24"/>
          <w:szCs w:val="24"/>
        </w:rPr>
        <w:t>5. ОТВЕТСТВЕННОСТЬ СТОРОН</w:t>
      </w:r>
    </w:p>
    <w:p w:rsidR="001F2FCE" w:rsidRPr="001F2FCE" w:rsidRDefault="001F2FCE" w:rsidP="001F2FCE">
      <w:pPr>
        <w:pStyle w:val="a7"/>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5.1. За нарушение условий настоящего Договора Стороны несут ответственность в соответствии с действующим законодательством РФ, если иное не предусмотрено в настоящем Договоре.</w:t>
      </w:r>
    </w:p>
    <w:p w:rsidR="001F2FCE" w:rsidRPr="001F2FCE" w:rsidRDefault="001F2FCE" w:rsidP="00FA2340">
      <w:pPr>
        <w:numPr>
          <w:ilvl w:val="0"/>
          <w:numId w:val="10"/>
        </w:numPr>
        <w:spacing w:after="0" w:line="240" w:lineRule="auto"/>
        <w:ind w:left="0" w:firstLine="0"/>
        <w:contextualSpacing/>
        <w:jc w:val="center"/>
        <w:rPr>
          <w:rFonts w:ascii="Times New Roman" w:hAnsi="Times New Roman"/>
          <w:b/>
          <w:caps/>
          <w:sz w:val="24"/>
          <w:szCs w:val="24"/>
        </w:rPr>
      </w:pPr>
      <w:r w:rsidRPr="001F2FCE">
        <w:rPr>
          <w:rFonts w:ascii="Times New Roman" w:hAnsi="Times New Roman"/>
          <w:b/>
          <w:caps/>
          <w:sz w:val="24"/>
          <w:szCs w:val="24"/>
        </w:rPr>
        <w:t>Разрешение споров</w:t>
      </w:r>
    </w:p>
    <w:p w:rsidR="001F2FCE" w:rsidRPr="001F2FCE" w:rsidRDefault="001F2FCE" w:rsidP="001F2FCE">
      <w:pPr>
        <w:tabs>
          <w:tab w:val="num" w:pos="720"/>
        </w:tabs>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ab/>
        <w:t>6.1. Стороны примут все меры к разрешению споров и разногласий, возникающих в отношении настоящего Договора,  и будут стараться разрешать их путем переговоров.</w:t>
      </w:r>
    </w:p>
    <w:p w:rsidR="001F2FCE" w:rsidRPr="001F2FCE" w:rsidRDefault="001F2FCE" w:rsidP="001F2FCE">
      <w:pPr>
        <w:tabs>
          <w:tab w:val="num" w:pos="720"/>
        </w:tabs>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ab/>
        <w:t>6.2. В случае если Стороны не смогут прийти к обоюдному согласию, спор будет решаться в судебном порядке.</w:t>
      </w:r>
    </w:p>
    <w:p w:rsidR="001F2FCE" w:rsidRPr="001F2FCE" w:rsidRDefault="001F2FCE" w:rsidP="001F2FCE">
      <w:pPr>
        <w:spacing w:line="240" w:lineRule="auto"/>
        <w:ind w:firstLine="709"/>
        <w:contextualSpacing/>
        <w:jc w:val="both"/>
        <w:rPr>
          <w:rFonts w:ascii="Times New Roman" w:hAnsi="Times New Roman"/>
          <w:b/>
          <w:caps/>
          <w:sz w:val="24"/>
          <w:szCs w:val="24"/>
          <w:highlight w:val="yellow"/>
        </w:rPr>
      </w:pPr>
    </w:p>
    <w:p w:rsidR="001F2FCE" w:rsidRPr="001F2FCE" w:rsidRDefault="001F2FCE" w:rsidP="00FA2340">
      <w:pPr>
        <w:numPr>
          <w:ilvl w:val="0"/>
          <w:numId w:val="11"/>
        </w:numPr>
        <w:spacing w:after="0" w:line="240" w:lineRule="auto"/>
        <w:ind w:left="0" w:firstLine="0"/>
        <w:contextualSpacing/>
        <w:jc w:val="center"/>
        <w:rPr>
          <w:rFonts w:ascii="Times New Roman" w:hAnsi="Times New Roman"/>
          <w:b/>
          <w:caps/>
          <w:sz w:val="24"/>
          <w:szCs w:val="24"/>
        </w:rPr>
      </w:pPr>
      <w:r w:rsidRPr="001F2FCE">
        <w:rPr>
          <w:rFonts w:ascii="Times New Roman" w:hAnsi="Times New Roman"/>
          <w:b/>
          <w:caps/>
          <w:sz w:val="24"/>
          <w:szCs w:val="24"/>
        </w:rPr>
        <w:t>срок ДЕЙСТВИЯ ДОГОВОРА</w:t>
      </w:r>
    </w:p>
    <w:p w:rsidR="001F2FCE" w:rsidRPr="00E14533" w:rsidRDefault="001F2FCE" w:rsidP="001F2FCE">
      <w:pPr>
        <w:tabs>
          <w:tab w:val="num" w:pos="720"/>
        </w:tabs>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ab/>
        <w:t xml:space="preserve">7.1. </w:t>
      </w:r>
      <w:r w:rsidRPr="00E14533">
        <w:rPr>
          <w:rFonts w:ascii="Times New Roman" w:hAnsi="Times New Roman"/>
          <w:sz w:val="24"/>
          <w:szCs w:val="24"/>
        </w:rPr>
        <w:t>Настоящий договор вступает в силу с момента подписания его обеими Сторонами и действует до полного исполнения Сторонами своих обязательств</w:t>
      </w:r>
      <w:r w:rsidR="00D92520">
        <w:rPr>
          <w:rFonts w:ascii="Times New Roman" w:hAnsi="Times New Roman"/>
          <w:sz w:val="24"/>
          <w:szCs w:val="24"/>
        </w:rPr>
        <w:t>, но не позднее 30.12</w:t>
      </w:r>
      <w:r w:rsidR="009000E5" w:rsidRPr="00E14533">
        <w:rPr>
          <w:rFonts w:ascii="Times New Roman" w:hAnsi="Times New Roman"/>
          <w:sz w:val="24"/>
          <w:szCs w:val="24"/>
        </w:rPr>
        <w:t>.2019г</w:t>
      </w:r>
      <w:r w:rsidRPr="00E14533">
        <w:rPr>
          <w:rFonts w:ascii="Times New Roman" w:hAnsi="Times New Roman"/>
          <w:sz w:val="24"/>
          <w:szCs w:val="24"/>
        </w:rPr>
        <w:t>.</w:t>
      </w:r>
    </w:p>
    <w:p w:rsidR="001F2FCE" w:rsidRPr="00606CA0" w:rsidRDefault="001F2FCE" w:rsidP="001F2FCE">
      <w:pPr>
        <w:spacing w:line="240" w:lineRule="auto"/>
        <w:ind w:firstLine="709"/>
        <w:contextualSpacing/>
        <w:jc w:val="both"/>
        <w:rPr>
          <w:rFonts w:ascii="Times New Roman" w:hAnsi="Times New Roman"/>
          <w:color w:val="FF0000"/>
          <w:sz w:val="24"/>
          <w:szCs w:val="24"/>
          <w:highlight w:val="yellow"/>
        </w:rPr>
      </w:pPr>
    </w:p>
    <w:p w:rsidR="001F2FCE" w:rsidRPr="001F2FCE" w:rsidRDefault="001F2FCE" w:rsidP="00FA2340">
      <w:pPr>
        <w:numPr>
          <w:ilvl w:val="0"/>
          <w:numId w:val="11"/>
        </w:numPr>
        <w:spacing w:after="0" w:line="240" w:lineRule="auto"/>
        <w:ind w:left="0" w:firstLine="0"/>
        <w:contextualSpacing/>
        <w:jc w:val="center"/>
        <w:rPr>
          <w:rFonts w:ascii="Times New Roman" w:hAnsi="Times New Roman"/>
          <w:b/>
          <w:caps/>
          <w:sz w:val="24"/>
          <w:szCs w:val="24"/>
        </w:rPr>
      </w:pPr>
      <w:r w:rsidRPr="001F2FCE">
        <w:rPr>
          <w:rFonts w:ascii="Times New Roman" w:hAnsi="Times New Roman"/>
          <w:b/>
          <w:caps/>
          <w:sz w:val="24"/>
          <w:szCs w:val="24"/>
        </w:rPr>
        <w:t>Заключительные   положения</w:t>
      </w:r>
    </w:p>
    <w:p w:rsidR="001F2FCE" w:rsidRPr="001F2FCE" w:rsidRDefault="001F2FCE" w:rsidP="001F2FCE">
      <w:pPr>
        <w:tabs>
          <w:tab w:val="num" w:pos="720"/>
        </w:tabs>
        <w:spacing w:line="240" w:lineRule="auto"/>
        <w:ind w:firstLine="709"/>
        <w:contextualSpacing/>
        <w:jc w:val="both"/>
        <w:rPr>
          <w:rFonts w:ascii="Times New Roman" w:hAnsi="Times New Roman"/>
          <w:sz w:val="24"/>
          <w:szCs w:val="24"/>
        </w:rPr>
      </w:pPr>
      <w:r w:rsidRPr="001F2FCE">
        <w:rPr>
          <w:rFonts w:ascii="Times New Roman" w:hAnsi="Times New Roman"/>
          <w:b/>
          <w:caps/>
          <w:sz w:val="24"/>
          <w:szCs w:val="24"/>
        </w:rPr>
        <w:tab/>
      </w:r>
      <w:r w:rsidRPr="001F2FCE">
        <w:rPr>
          <w:rFonts w:ascii="Times New Roman" w:hAnsi="Times New Roman"/>
          <w:bCs/>
          <w:caps/>
          <w:sz w:val="24"/>
          <w:szCs w:val="24"/>
        </w:rPr>
        <w:t xml:space="preserve">8.1. </w:t>
      </w:r>
      <w:r w:rsidRPr="001F2FCE">
        <w:rPr>
          <w:rFonts w:ascii="Times New Roman" w:hAnsi="Times New Roman"/>
          <w:sz w:val="24"/>
          <w:szCs w:val="24"/>
        </w:rPr>
        <w:t>Одностороннее изменение или отказ от исполнения Договора не допускаются, за исключением случаев, прямо предусмотренных законом или настоящим Договором.</w:t>
      </w:r>
    </w:p>
    <w:p w:rsidR="001F2FCE" w:rsidRPr="001F2FCE" w:rsidRDefault="001F2FCE" w:rsidP="001F2FCE">
      <w:pPr>
        <w:tabs>
          <w:tab w:val="num" w:pos="720"/>
        </w:tabs>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ab/>
        <w:t>8.2.  Любые изменения и дополнения к настоящему Договору, в том числе любые приложения к нему, составляются в письменной форме и считаются действительными, если они подписаны полномочными представителями Сторон.</w:t>
      </w:r>
    </w:p>
    <w:p w:rsidR="00935053" w:rsidRPr="00CC2710" w:rsidRDefault="001F2FCE" w:rsidP="00CC2710">
      <w:pPr>
        <w:tabs>
          <w:tab w:val="num" w:pos="720"/>
        </w:tabs>
        <w:spacing w:line="240" w:lineRule="auto"/>
        <w:ind w:firstLine="709"/>
        <w:contextualSpacing/>
        <w:jc w:val="both"/>
        <w:rPr>
          <w:rFonts w:ascii="Times New Roman" w:hAnsi="Times New Roman"/>
          <w:sz w:val="24"/>
          <w:szCs w:val="24"/>
        </w:rPr>
      </w:pPr>
      <w:r w:rsidRPr="001F2FCE">
        <w:rPr>
          <w:rFonts w:ascii="Times New Roman" w:hAnsi="Times New Roman"/>
          <w:sz w:val="24"/>
          <w:szCs w:val="24"/>
        </w:rPr>
        <w:tab/>
        <w:t>8.3. Настоящий Договор составлен в 3 (трех) экземплярах, имеющих равную юридическую силу, по одному экземпляру для каждой из Сторон и один для органа, осуществляющего регистрацию переход</w:t>
      </w:r>
      <w:r w:rsidR="00CC2710">
        <w:rPr>
          <w:rFonts w:ascii="Times New Roman" w:hAnsi="Times New Roman"/>
          <w:sz w:val="24"/>
          <w:szCs w:val="24"/>
        </w:rPr>
        <w:t>а прав на транспортное средство</w:t>
      </w:r>
    </w:p>
    <w:p w:rsidR="00935053" w:rsidRDefault="00935053" w:rsidP="00FA2340">
      <w:pPr>
        <w:spacing w:line="240" w:lineRule="auto"/>
        <w:contextualSpacing/>
        <w:jc w:val="center"/>
        <w:rPr>
          <w:rFonts w:ascii="Times New Roman" w:hAnsi="Times New Roman"/>
          <w:b/>
          <w:sz w:val="24"/>
          <w:szCs w:val="24"/>
        </w:rPr>
      </w:pPr>
    </w:p>
    <w:p w:rsidR="0089754D" w:rsidRDefault="0089754D" w:rsidP="00CC2710">
      <w:pPr>
        <w:spacing w:line="240" w:lineRule="auto"/>
        <w:contextualSpacing/>
        <w:rPr>
          <w:rFonts w:ascii="Times New Roman" w:hAnsi="Times New Roman"/>
          <w:b/>
          <w:sz w:val="24"/>
          <w:szCs w:val="24"/>
        </w:rPr>
      </w:pPr>
    </w:p>
    <w:p w:rsidR="00CC2710" w:rsidRDefault="00CC2710" w:rsidP="00CC2710">
      <w:pPr>
        <w:spacing w:line="240" w:lineRule="auto"/>
        <w:contextualSpacing/>
        <w:rPr>
          <w:rFonts w:ascii="Times New Roman" w:hAnsi="Times New Roman"/>
          <w:b/>
          <w:sz w:val="24"/>
          <w:szCs w:val="24"/>
        </w:rPr>
      </w:pPr>
    </w:p>
    <w:p w:rsidR="00CC2710" w:rsidRDefault="00CC2710" w:rsidP="00CC2710">
      <w:pPr>
        <w:spacing w:line="240" w:lineRule="auto"/>
        <w:contextualSpacing/>
        <w:rPr>
          <w:rFonts w:ascii="Times New Roman" w:hAnsi="Times New Roman"/>
          <w:b/>
          <w:sz w:val="24"/>
          <w:szCs w:val="24"/>
        </w:rPr>
      </w:pPr>
    </w:p>
    <w:p w:rsidR="00CC2710" w:rsidRDefault="00CC2710" w:rsidP="00CC2710">
      <w:pPr>
        <w:spacing w:line="240" w:lineRule="auto"/>
        <w:contextualSpacing/>
        <w:rPr>
          <w:rFonts w:ascii="Times New Roman" w:hAnsi="Times New Roman"/>
          <w:b/>
          <w:sz w:val="24"/>
          <w:szCs w:val="24"/>
        </w:rPr>
      </w:pPr>
    </w:p>
    <w:p w:rsidR="00CC2710" w:rsidRDefault="00CC2710" w:rsidP="00CC2710">
      <w:pPr>
        <w:spacing w:line="240" w:lineRule="auto"/>
        <w:contextualSpacing/>
        <w:rPr>
          <w:rFonts w:ascii="Times New Roman" w:hAnsi="Times New Roman"/>
          <w:b/>
          <w:sz w:val="24"/>
          <w:szCs w:val="24"/>
        </w:rPr>
      </w:pPr>
    </w:p>
    <w:p w:rsidR="00CC2710" w:rsidRDefault="00CC2710" w:rsidP="00CC2710">
      <w:pPr>
        <w:spacing w:line="240" w:lineRule="auto"/>
        <w:contextualSpacing/>
        <w:rPr>
          <w:rFonts w:ascii="Times New Roman" w:hAnsi="Times New Roman"/>
          <w:b/>
          <w:sz w:val="24"/>
          <w:szCs w:val="24"/>
        </w:rPr>
      </w:pPr>
    </w:p>
    <w:p w:rsidR="00CC2710" w:rsidRDefault="00CC2710" w:rsidP="00CC2710">
      <w:pPr>
        <w:spacing w:line="240" w:lineRule="auto"/>
        <w:contextualSpacing/>
        <w:rPr>
          <w:rFonts w:ascii="Times New Roman" w:hAnsi="Times New Roman"/>
          <w:b/>
          <w:sz w:val="24"/>
          <w:szCs w:val="24"/>
        </w:rPr>
      </w:pPr>
    </w:p>
    <w:p w:rsidR="00CC2710" w:rsidRDefault="00CC2710" w:rsidP="00CC2710">
      <w:pPr>
        <w:spacing w:line="240" w:lineRule="auto"/>
        <w:contextualSpacing/>
        <w:rPr>
          <w:rFonts w:ascii="Times New Roman" w:hAnsi="Times New Roman"/>
          <w:b/>
          <w:sz w:val="24"/>
          <w:szCs w:val="24"/>
        </w:rPr>
      </w:pPr>
    </w:p>
    <w:p w:rsidR="00CC2710" w:rsidRDefault="00CC2710" w:rsidP="00CC2710">
      <w:pPr>
        <w:spacing w:line="240" w:lineRule="auto"/>
        <w:contextualSpacing/>
        <w:rPr>
          <w:rFonts w:ascii="Times New Roman" w:hAnsi="Times New Roman"/>
          <w:b/>
          <w:sz w:val="24"/>
          <w:szCs w:val="24"/>
        </w:rPr>
      </w:pPr>
    </w:p>
    <w:p w:rsidR="00CC2710" w:rsidRDefault="00CC2710" w:rsidP="00CC2710">
      <w:pPr>
        <w:spacing w:line="240" w:lineRule="auto"/>
        <w:contextualSpacing/>
        <w:rPr>
          <w:rFonts w:ascii="Times New Roman" w:hAnsi="Times New Roman"/>
          <w:b/>
          <w:sz w:val="24"/>
          <w:szCs w:val="24"/>
        </w:rPr>
      </w:pPr>
    </w:p>
    <w:p w:rsidR="0089754D" w:rsidRDefault="0089754D" w:rsidP="00FA2340">
      <w:pPr>
        <w:spacing w:line="240" w:lineRule="auto"/>
        <w:contextualSpacing/>
        <w:jc w:val="center"/>
        <w:rPr>
          <w:rFonts w:ascii="Times New Roman" w:hAnsi="Times New Roman"/>
          <w:b/>
          <w:sz w:val="24"/>
          <w:szCs w:val="24"/>
        </w:rPr>
      </w:pPr>
    </w:p>
    <w:p w:rsidR="001F2FCE" w:rsidRPr="001F2FCE" w:rsidRDefault="001F2FCE" w:rsidP="00FA2340">
      <w:pPr>
        <w:spacing w:line="240" w:lineRule="auto"/>
        <w:contextualSpacing/>
        <w:jc w:val="center"/>
        <w:rPr>
          <w:rFonts w:ascii="Times New Roman" w:hAnsi="Times New Roman"/>
          <w:b/>
          <w:sz w:val="24"/>
          <w:szCs w:val="24"/>
        </w:rPr>
      </w:pPr>
      <w:r w:rsidRPr="001F2FCE">
        <w:rPr>
          <w:rFonts w:ascii="Times New Roman" w:hAnsi="Times New Roman"/>
          <w:b/>
          <w:sz w:val="24"/>
          <w:szCs w:val="24"/>
        </w:rPr>
        <w:t>9. ЮРИДИЧЕСКИЕ  АДРЕСА, РЕКВИЗИТЫ  И  ПОДПИСИ  СТОРОН</w:t>
      </w:r>
    </w:p>
    <w:p w:rsidR="001F2FCE" w:rsidRPr="001F2FCE" w:rsidRDefault="001F2FCE" w:rsidP="001F2FCE">
      <w:pPr>
        <w:pStyle w:val="af3"/>
        <w:ind w:left="0" w:firstLine="709"/>
        <w:contextualSpacing/>
        <w:jc w:val="both"/>
      </w:pPr>
      <w:r w:rsidRPr="001F2FCE">
        <w:lastRenderedPageBreak/>
        <w:t>9.1. В случае изменения адреса или обслуживающего банка Стороны обязаны в течение двух рабочих дней уведомить об этом друг друга.</w:t>
      </w:r>
    </w:p>
    <w:p w:rsidR="001F2FCE" w:rsidRPr="001F2FCE" w:rsidRDefault="001F2FCE" w:rsidP="001F2FCE">
      <w:pPr>
        <w:spacing w:line="240" w:lineRule="auto"/>
        <w:ind w:firstLine="709"/>
        <w:contextualSpacing/>
        <w:jc w:val="both"/>
        <w:rPr>
          <w:rFonts w:ascii="Times New Roman" w:hAnsi="Times New Roman"/>
          <w:b/>
          <w:sz w:val="24"/>
          <w:szCs w:val="24"/>
        </w:rPr>
      </w:pPr>
      <w:r w:rsidRPr="001F2FCE">
        <w:rPr>
          <w:rFonts w:ascii="Times New Roman" w:hAnsi="Times New Roman"/>
          <w:b/>
          <w:sz w:val="24"/>
          <w:szCs w:val="24"/>
        </w:rPr>
        <w:t>ПРОДАВЕЦ:</w:t>
      </w:r>
      <w:r w:rsidRPr="001F2FCE">
        <w:rPr>
          <w:rFonts w:ascii="Times New Roman" w:hAnsi="Times New Roman"/>
          <w:b/>
          <w:sz w:val="24"/>
          <w:szCs w:val="24"/>
        </w:rPr>
        <w:tab/>
      </w:r>
      <w:r w:rsidRPr="001F2FCE">
        <w:rPr>
          <w:rFonts w:ascii="Times New Roman" w:hAnsi="Times New Roman"/>
          <w:b/>
          <w:sz w:val="24"/>
          <w:szCs w:val="24"/>
        </w:rPr>
        <w:tab/>
      </w:r>
      <w:r w:rsidRPr="001F2FCE">
        <w:rPr>
          <w:rFonts w:ascii="Times New Roman" w:hAnsi="Times New Roman"/>
          <w:sz w:val="24"/>
          <w:szCs w:val="24"/>
        </w:rPr>
        <w:tab/>
      </w:r>
      <w:r w:rsidRPr="001F2FCE">
        <w:rPr>
          <w:rFonts w:ascii="Times New Roman" w:hAnsi="Times New Roman"/>
          <w:sz w:val="24"/>
          <w:szCs w:val="24"/>
        </w:rPr>
        <w:tab/>
      </w:r>
      <w:r w:rsidRPr="001F2FCE">
        <w:rPr>
          <w:rFonts w:ascii="Times New Roman" w:hAnsi="Times New Roman"/>
          <w:sz w:val="24"/>
          <w:szCs w:val="24"/>
        </w:rPr>
        <w:tab/>
        <w:t xml:space="preserve">         </w:t>
      </w:r>
      <w:r w:rsidRPr="001F2FCE">
        <w:rPr>
          <w:rFonts w:ascii="Times New Roman" w:hAnsi="Times New Roman"/>
          <w:b/>
          <w:sz w:val="24"/>
          <w:szCs w:val="24"/>
        </w:rPr>
        <w:t>ПОКУПАТЕЛЬ:</w:t>
      </w:r>
    </w:p>
    <w:tbl>
      <w:tblPr>
        <w:tblW w:w="10455" w:type="dxa"/>
        <w:tblInd w:w="-318" w:type="dxa"/>
        <w:tblLook w:val="00A0" w:firstRow="1" w:lastRow="0" w:firstColumn="1" w:lastColumn="0" w:noHBand="0" w:noVBand="0"/>
      </w:tblPr>
      <w:tblGrid>
        <w:gridCol w:w="10290"/>
        <w:gridCol w:w="222"/>
      </w:tblGrid>
      <w:tr w:rsidR="001F2FCE" w:rsidRPr="001F2FCE" w:rsidTr="00003700">
        <w:trPr>
          <w:trHeight w:val="1797"/>
        </w:trPr>
        <w:tc>
          <w:tcPr>
            <w:tcW w:w="10233" w:type="dxa"/>
          </w:tcPr>
          <w:tbl>
            <w:tblPr>
              <w:tblW w:w="10383" w:type="dxa"/>
              <w:tblLook w:val="00A0" w:firstRow="1" w:lastRow="0" w:firstColumn="1" w:lastColumn="0" w:noHBand="0" w:noVBand="0"/>
            </w:tblPr>
            <w:tblGrid>
              <w:gridCol w:w="5563"/>
              <w:gridCol w:w="4820"/>
            </w:tblGrid>
            <w:tr w:rsidR="001F2FCE" w:rsidRPr="001F2FCE" w:rsidTr="00003700">
              <w:trPr>
                <w:trHeight w:val="1797"/>
              </w:trPr>
              <w:tc>
                <w:tcPr>
                  <w:tcW w:w="5563" w:type="dxa"/>
                </w:tcPr>
                <w:p w:rsidR="00D92520" w:rsidRPr="00D92520" w:rsidRDefault="00D92520" w:rsidP="00D92520">
                  <w:pPr>
                    <w:spacing w:line="240" w:lineRule="auto"/>
                    <w:contextualSpacing/>
                    <w:jc w:val="both"/>
                    <w:rPr>
                      <w:rFonts w:ascii="Times New Roman" w:hAnsi="Times New Roman"/>
                      <w:sz w:val="24"/>
                      <w:szCs w:val="24"/>
                      <w:highlight w:val="yellow"/>
                    </w:rPr>
                  </w:pPr>
                  <w:r>
                    <w:rPr>
                      <w:rFonts w:ascii="Times New Roman" w:hAnsi="Times New Roman"/>
                      <w:sz w:val="24"/>
                      <w:szCs w:val="24"/>
                    </w:rPr>
                    <w:t>МКОУ «</w:t>
                  </w:r>
                  <w:r w:rsidR="00CC2710">
                    <w:rPr>
                      <w:rFonts w:ascii="Times New Roman" w:hAnsi="Times New Roman"/>
                      <w:sz w:val="24"/>
                      <w:szCs w:val="24"/>
                    </w:rPr>
                    <w:t>Ахтынская ООШ</w:t>
                  </w:r>
                  <w:r>
                    <w:rPr>
                      <w:rFonts w:ascii="Times New Roman" w:hAnsi="Times New Roman"/>
                      <w:sz w:val="24"/>
                      <w:szCs w:val="24"/>
                    </w:rPr>
                    <w:t>»</w:t>
                  </w:r>
                </w:p>
                <w:p w:rsidR="00D92520" w:rsidRDefault="00D92520" w:rsidP="00D92520">
                  <w:pPr>
                    <w:spacing w:line="240" w:lineRule="auto"/>
                    <w:contextualSpacing/>
                    <w:jc w:val="both"/>
                    <w:rPr>
                      <w:rFonts w:ascii="Times New Roman" w:hAnsi="Times New Roman"/>
                      <w:sz w:val="24"/>
                      <w:szCs w:val="24"/>
                    </w:rPr>
                  </w:pPr>
                  <w:r>
                    <w:rPr>
                      <w:rFonts w:ascii="Times New Roman" w:hAnsi="Times New Roman"/>
                      <w:sz w:val="24"/>
                      <w:szCs w:val="24"/>
                    </w:rPr>
                    <w:t>Получатель средств</w:t>
                  </w:r>
                  <w:r w:rsidRPr="00D92520">
                    <w:rPr>
                      <w:rFonts w:ascii="Times New Roman" w:hAnsi="Times New Roman"/>
                      <w:sz w:val="24"/>
                      <w:szCs w:val="24"/>
                    </w:rPr>
                    <w:t>:</w:t>
                  </w:r>
                </w:p>
                <w:p w:rsidR="00D92520" w:rsidRDefault="00D92520" w:rsidP="00D92520">
                  <w:pPr>
                    <w:spacing w:line="240" w:lineRule="auto"/>
                    <w:contextualSpacing/>
                    <w:jc w:val="both"/>
                    <w:rPr>
                      <w:rFonts w:ascii="Times New Roman" w:hAnsi="Times New Roman"/>
                      <w:sz w:val="24"/>
                      <w:szCs w:val="24"/>
                    </w:rPr>
                  </w:pPr>
                  <w:r>
                    <w:rPr>
                      <w:rFonts w:ascii="Times New Roman" w:hAnsi="Times New Roman"/>
                      <w:sz w:val="24"/>
                      <w:szCs w:val="24"/>
                    </w:rPr>
                    <w:t>УФК по РД (Администрация МР «Ахтынский район» л/с 04033923370)</w:t>
                  </w:r>
                </w:p>
                <w:p w:rsidR="00D92520" w:rsidRDefault="00D92520" w:rsidP="00D92520">
                  <w:pPr>
                    <w:spacing w:line="240" w:lineRule="auto"/>
                    <w:contextualSpacing/>
                    <w:jc w:val="both"/>
                    <w:rPr>
                      <w:rFonts w:ascii="Times New Roman" w:hAnsi="Times New Roman"/>
                      <w:sz w:val="24"/>
                      <w:szCs w:val="24"/>
                    </w:rPr>
                  </w:pPr>
                  <w:r>
                    <w:rPr>
                      <w:rFonts w:ascii="Times New Roman" w:hAnsi="Times New Roman"/>
                      <w:sz w:val="24"/>
                      <w:szCs w:val="24"/>
                    </w:rPr>
                    <w:t xml:space="preserve">ИНН </w:t>
                  </w:r>
                  <w:r w:rsidR="00F51126">
                    <w:rPr>
                      <w:rFonts w:ascii="Times New Roman" w:hAnsi="Times New Roman"/>
                      <w:sz w:val="24"/>
                      <w:szCs w:val="24"/>
                    </w:rPr>
                    <w:t>0504004974</w:t>
                  </w:r>
                </w:p>
                <w:p w:rsidR="00D92520" w:rsidRPr="00B405B7" w:rsidRDefault="00D92520" w:rsidP="00D92520">
                  <w:pPr>
                    <w:spacing w:line="240" w:lineRule="auto"/>
                    <w:contextualSpacing/>
                    <w:jc w:val="both"/>
                    <w:rPr>
                      <w:rFonts w:ascii="Times New Roman" w:hAnsi="Times New Roman"/>
                      <w:sz w:val="24"/>
                      <w:szCs w:val="24"/>
                    </w:rPr>
                  </w:pPr>
                  <w:r>
                    <w:rPr>
                      <w:rFonts w:ascii="Times New Roman" w:hAnsi="Times New Roman"/>
                      <w:sz w:val="24"/>
                      <w:szCs w:val="24"/>
                    </w:rPr>
                    <w:t xml:space="preserve">КПП </w:t>
                  </w:r>
                  <w:r w:rsidR="00B405B7" w:rsidRPr="00B405B7">
                    <w:rPr>
                      <w:rFonts w:ascii="Times New Roman" w:hAnsi="Times New Roman"/>
                      <w:sz w:val="24"/>
                      <w:szCs w:val="24"/>
                    </w:rPr>
                    <w:t>0</w:t>
                  </w:r>
                  <w:r w:rsidR="00B405B7" w:rsidRPr="004E20D7">
                    <w:rPr>
                      <w:rFonts w:ascii="Times New Roman" w:hAnsi="Times New Roman"/>
                      <w:sz w:val="24"/>
                      <w:szCs w:val="24"/>
                    </w:rPr>
                    <w:t>50401001</w:t>
                  </w:r>
                  <w:r w:rsidR="00B405B7">
                    <w:rPr>
                      <w:rFonts w:ascii="Times New Roman" w:hAnsi="Times New Roman"/>
                      <w:sz w:val="24"/>
                      <w:szCs w:val="24"/>
                    </w:rPr>
                    <w:t>,</w:t>
                  </w:r>
                </w:p>
                <w:p w:rsidR="00D92520" w:rsidRDefault="00D92520" w:rsidP="00D92520">
                  <w:pPr>
                    <w:spacing w:line="240" w:lineRule="auto"/>
                    <w:contextualSpacing/>
                    <w:jc w:val="both"/>
                    <w:rPr>
                      <w:rFonts w:ascii="Times New Roman" w:hAnsi="Times New Roman"/>
                      <w:sz w:val="24"/>
                      <w:szCs w:val="24"/>
                    </w:rPr>
                  </w:pPr>
                  <w:r>
                    <w:rPr>
                      <w:rFonts w:ascii="Times New Roman" w:hAnsi="Times New Roman"/>
                      <w:sz w:val="24"/>
                      <w:szCs w:val="24"/>
                    </w:rPr>
                    <w:t xml:space="preserve">БИК 048209001, </w:t>
                  </w:r>
                </w:p>
                <w:p w:rsidR="00D92520" w:rsidRDefault="00D92520" w:rsidP="00D92520">
                  <w:pPr>
                    <w:spacing w:line="240" w:lineRule="auto"/>
                    <w:contextualSpacing/>
                    <w:jc w:val="both"/>
                    <w:rPr>
                      <w:rFonts w:ascii="Times New Roman" w:hAnsi="Times New Roman"/>
                      <w:sz w:val="24"/>
                      <w:szCs w:val="24"/>
                    </w:rPr>
                  </w:pPr>
                  <w:r>
                    <w:rPr>
                      <w:rFonts w:ascii="Times New Roman" w:hAnsi="Times New Roman"/>
                      <w:sz w:val="24"/>
                      <w:szCs w:val="24"/>
                    </w:rPr>
                    <w:t xml:space="preserve">Банк </w:t>
                  </w:r>
                  <w:r w:rsidRPr="00E04E59">
                    <w:rPr>
                      <w:rFonts w:ascii="Times New Roman" w:hAnsi="Times New Roman"/>
                      <w:sz w:val="24"/>
                      <w:szCs w:val="24"/>
                    </w:rPr>
                    <w:t xml:space="preserve">: </w:t>
                  </w:r>
                  <w:r>
                    <w:rPr>
                      <w:rFonts w:ascii="Times New Roman" w:hAnsi="Times New Roman"/>
                      <w:sz w:val="24"/>
                      <w:szCs w:val="24"/>
                    </w:rPr>
                    <w:t xml:space="preserve">отделение НБ Республика Дагестан </w:t>
                  </w:r>
                </w:p>
                <w:p w:rsidR="00D92520" w:rsidRDefault="00D92520" w:rsidP="00D92520">
                  <w:pPr>
                    <w:spacing w:line="240" w:lineRule="auto"/>
                    <w:contextualSpacing/>
                    <w:jc w:val="both"/>
                    <w:rPr>
                      <w:rFonts w:ascii="Times New Roman" w:hAnsi="Times New Roman"/>
                      <w:sz w:val="24"/>
                      <w:szCs w:val="24"/>
                    </w:rPr>
                  </w:pPr>
                  <w:r>
                    <w:rPr>
                      <w:rFonts w:ascii="Times New Roman" w:hAnsi="Times New Roman"/>
                      <w:sz w:val="24"/>
                      <w:szCs w:val="24"/>
                    </w:rPr>
                    <w:t xml:space="preserve">ЦБ РФ, </w:t>
                  </w:r>
                </w:p>
                <w:p w:rsidR="00D92520" w:rsidRDefault="00D92520" w:rsidP="00D92520">
                  <w:pPr>
                    <w:spacing w:line="240" w:lineRule="auto"/>
                    <w:contextualSpacing/>
                    <w:jc w:val="both"/>
                    <w:rPr>
                      <w:rFonts w:ascii="Times New Roman" w:hAnsi="Times New Roman"/>
                      <w:sz w:val="24"/>
                      <w:szCs w:val="24"/>
                    </w:rPr>
                  </w:pPr>
                  <w:r>
                    <w:rPr>
                      <w:rFonts w:ascii="Times New Roman" w:hAnsi="Times New Roman"/>
                      <w:sz w:val="24"/>
                      <w:szCs w:val="24"/>
                    </w:rPr>
                    <w:t xml:space="preserve">Р/с 40101810600000010021, </w:t>
                  </w:r>
                </w:p>
                <w:p w:rsidR="00D92520" w:rsidRDefault="00D92520" w:rsidP="00D92520">
                  <w:pPr>
                    <w:spacing w:line="240" w:lineRule="auto"/>
                    <w:contextualSpacing/>
                    <w:jc w:val="both"/>
                    <w:rPr>
                      <w:rFonts w:ascii="Times New Roman" w:hAnsi="Times New Roman"/>
                      <w:sz w:val="24"/>
                      <w:szCs w:val="24"/>
                    </w:rPr>
                  </w:pPr>
                  <w:r>
                    <w:rPr>
                      <w:rFonts w:ascii="Times New Roman" w:hAnsi="Times New Roman"/>
                      <w:sz w:val="24"/>
                      <w:szCs w:val="24"/>
                    </w:rPr>
                    <w:t>л/с 04033923370, ОКТМО</w:t>
                  </w:r>
                  <w:r w:rsidRPr="00E04E59">
                    <w:rPr>
                      <w:rFonts w:ascii="Times New Roman" w:hAnsi="Times New Roman"/>
                      <w:sz w:val="24"/>
                      <w:szCs w:val="24"/>
                    </w:rPr>
                    <w:t xml:space="preserve">: </w:t>
                  </w:r>
                  <w:r>
                    <w:rPr>
                      <w:rFonts w:ascii="Times New Roman" w:hAnsi="Times New Roman"/>
                      <w:sz w:val="24"/>
                      <w:szCs w:val="24"/>
                    </w:rPr>
                    <w:t>82606000.</w:t>
                  </w:r>
                </w:p>
                <w:p w:rsidR="00D92520" w:rsidRDefault="00D92520" w:rsidP="00D92520">
                  <w:pPr>
                    <w:spacing w:line="240" w:lineRule="auto"/>
                    <w:contextualSpacing/>
                    <w:jc w:val="both"/>
                    <w:rPr>
                      <w:rFonts w:ascii="Times New Roman" w:hAnsi="Times New Roman"/>
                      <w:sz w:val="24"/>
                      <w:szCs w:val="24"/>
                    </w:rPr>
                  </w:pPr>
                </w:p>
                <w:p w:rsidR="00D92520" w:rsidRDefault="00D92520" w:rsidP="00D92520">
                  <w:pPr>
                    <w:spacing w:line="240" w:lineRule="auto"/>
                    <w:contextualSpacing/>
                    <w:jc w:val="both"/>
                    <w:rPr>
                      <w:rFonts w:ascii="Times New Roman" w:hAnsi="Times New Roman"/>
                      <w:sz w:val="24"/>
                      <w:szCs w:val="24"/>
                    </w:rPr>
                  </w:pPr>
                </w:p>
                <w:p w:rsidR="00D92520" w:rsidRDefault="00D92520" w:rsidP="00D92520">
                  <w:pPr>
                    <w:spacing w:line="240" w:lineRule="auto"/>
                    <w:contextualSpacing/>
                    <w:jc w:val="both"/>
                    <w:rPr>
                      <w:rFonts w:ascii="Times New Roman" w:hAnsi="Times New Roman"/>
                      <w:sz w:val="24"/>
                      <w:szCs w:val="24"/>
                    </w:rPr>
                  </w:pPr>
                </w:p>
                <w:p w:rsidR="00D92520" w:rsidRDefault="00D92520" w:rsidP="00D92520">
                  <w:pPr>
                    <w:spacing w:line="240" w:lineRule="auto"/>
                    <w:contextualSpacing/>
                    <w:jc w:val="both"/>
                    <w:rPr>
                      <w:rFonts w:ascii="Times New Roman" w:hAnsi="Times New Roman"/>
                      <w:sz w:val="24"/>
                      <w:szCs w:val="24"/>
                    </w:rPr>
                  </w:pPr>
                </w:p>
                <w:p w:rsidR="00D92520" w:rsidRDefault="00D92520" w:rsidP="00D92520">
                  <w:pPr>
                    <w:spacing w:line="240" w:lineRule="auto"/>
                    <w:contextualSpacing/>
                    <w:jc w:val="both"/>
                    <w:rPr>
                      <w:rFonts w:ascii="Times New Roman" w:hAnsi="Times New Roman"/>
                      <w:sz w:val="24"/>
                      <w:szCs w:val="24"/>
                    </w:rPr>
                  </w:pPr>
                </w:p>
                <w:p w:rsidR="00D92520" w:rsidRDefault="00D92520" w:rsidP="00D92520">
                  <w:pPr>
                    <w:spacing w:line="240" w:lineRule="auto"/>
                    <w:contextualSpacing/>
                    <w:jc w:val="both"/>
                    <w:rPr>
                      <w:rFonts w:ascii="Times New Roman" w:hAnsi="Times New Roman"/>
                      <w:sz w:val="24"/>
                      <w:szCs w:val="24"/>
                    </w:rPr>
                  </w:pPr>
                  <w:r>
                    <w:rPr>
                      <w:rFonts w:ascii="Times New Roman" w:hAnsi="Times New Roman"/>
                      <w:sz w:val="24"/>
                      <w:szCs w:val="24"/>
                    </w:rPr>
                    <w:t>Директор МКОУ «</w:t>
                  </w:r>
                  <w:r w:rsidR="00CC2710">
                    <w:rPr>
                      <w:rFonts w:ascii="Times New Roman" w:hAnsi="Times New Roman"/>
                      <w:sz w:val="24"/>
                      <w:szCs w:val="24"/>
                    </w:rPr>
                    <w:t>Ахтынская ООШ</w:t>
                  </w:r>
                  <w:r>
                    <w:rPr>
                      <w:rFonts w:ascii="Times New Roman" w:hAnsi="Times New Roman"/>
                      <w:sz w:val="24"/>
                      <w:szCs w:val="24"/>
                    </w:rPr>
                    <w:t>»</w:t>
                  </w:r>
                </w:p>
                <w:p w:rsidR="00D92520" w:rsidRPr="00D92520" w:rsidRDefault="00CC2710" w:rsidP="00D92520">
                  <w:pPr>
                    <w:spacing w:line="240" w:lineRule="auto"/>
                    <w:contextualSpacing/>
                    <w:jc w:val="both"/>
                    <w:rPr>
                      <w:rFonts w:ascii="Times New Roman" w:hAnsi="Times New Roman"/>
                      <w:sz w:val="24"/>
                      <w:szCs w:val="24"/>
                    </w:rPr>
                  </w:pPr>
                  <w:r>
                    <w:rPr>
                      <w:rFonts w:ascii="Times New Roman" w:hAnsi="Times New Roman"/>
                      <w:sz w:val="24"/>
                      <w:szCs w:val="24"/>
                    </w:rPr>
                    <w:t>Рамазанова М.Ж.</w:t>
                  </w:r>
                </w:p>
                <w:p w:rsidR="001F2FCE" w:rsidRDefault="001F2FCE" w:rsidP="00707C5E">
                  <w:pPr>
                    <w:spacing w:line="240" w:lineRule="auto"/>
                    <w:contextualSpacing/>
                    <w:jc w:val="both"/>
                    <w:rPr>
                      <w:rFonts w:ascii="Times New Roman" w:hAnsi="Times New Roman"/>
                      <w:sz w:val="24"/>
                      <w:szCs w:val="24"/>
                    </w:rPr>
                  </w:pPr>
                </w:p>
                <w:p w:rsidR="00D92520" w:rsidRDefault="00D92520" w:rsidP="00707C5E">
                  <w:pPr>
                    <w:spacing w:line="240" w:lineRule="auto"/>
                    <w:contextualSpacing/>
                    <w:jc w:val="both"/>
                    <w:rPr>
                      <w:rFonts w:ascii="Times New Roman" w:hAnsi="Times New Roman"/>
                      <w:sz w:val="24"/>
                      <w:szCs w:val="24"/>
                    </w:rPr>
                  </w:pPr>
                </w:p>
                <w:p w:rsidR="00D92520" w:rsidRDefault="00D92520" w:rsidP="00707C5E">
                  <w:pPr>
                    <w:spacing w:line="240" w:lineRule="auto"/>
                    <w:contextualSpacing/>
                    <w:jc w:val="both"/>
                    <w:rPr>
                      <w:rFonts w:ascii="Times New Roman" w:hAnsi="Times New Roman"/>
                      <w:sz w:val="24"/>
                      <w:szCs w:val="24"/>
                    </w:rPr>
                  </w:pPr>
                </w:p>
                <w:p w:rsidR="00D92520" w:rsidRDefault="00D92520" w:rsidP="00707C5E">
                  <w:pPr>
                    <w:spacing w:line="240" w:lineRule="auto"/>
                    <w:contextualSpacing/>
                    <w:jc w:val="both"/>
                    <w:rPr>
                      <w:rFonts w:ascii="Times New Roman" w:hAnsi="Times New Roman"/>
                      <w:sz w:val="24"/>
                      <w:szCs w:val="24"/>
                    </w:rPr>
                  </w:pPr>
                </w:p>
                <w:p w:rsidR="00D92520" w:rsidRDefault="00D92520" w:rsidP="00707C5E">
                  <w:pPr>
                    <w:spacing w:line="240" w:lineRule="auto"/>
                    <w:contextualSpacing/>
                    <w:jc w:val="both"/>
                    <w:rPr>
                      <w:rFonts w:ascii="Times New Roman" w:hAnsi="Times New Roman"/>
                      <w:sz w:val="24"/>
                      <w:szCs w:val="24"/>
                    </w:rPr>
                  </w:pPr>
                </w:p>
                <w:p w:rsidR="00D92520" w:rsidRPr="001F2FCE" w:rsidRDefault="00D92520" w:rsidP="00707C5E">
                  <w:pPr>
                    <w:spacing w:line="240" w:lineRule="auto"/>
                    <w:contextualSpacing/>
                    <w:jc w:val="both"/>
                    <w:rPr>
                      <w:rFonts w:ascii="Times New Roman" w:hAnsi="Times New Roman"/>
                      <w:sz w:val="24"/>
                      <w:szCs w:val="24"/>
                    </w:rPr>
                  </w:pPr>
                </w:p>
              </w:tc>
              <w:tc>
                <w:tcPr>
                  <w:tcW w:w="4820" w:type="dxa"/>
                </w:tcPr>
                <w:p w:rsidR="001F2FCE" w:rsidRPr="001F2FCE" w:rsidRDefault="001F2FCE" w:rsidP="001F2FCE">
                  <w:pPr>
                    <w:spacing w:line="240" w:lineRule="auto"/>
                    <w:ind w:firstLine="709"/>
                    <w:contextualSpacing/>
                    <w:jc w:val="both"/>
                    <w:rPr>
                      <w:rFonts w:ascii="Times New Roman" w:hAnsi="Times New Roman"/>
                      <w:b/>
                      <w:sz w:val="24"/>
                      <w:szCs w:val="24"/>
                    </w:rPr>
                  </w:pPr>
                </w:p>
              </w:tc>
            </w:tr>
            <w:tr w:rsidR="001F2FCE" w:rsidRPr="001F2FCE" w:rsidTr="00003700">
              <w:trPr>
                <w:trHeight w:val="1797"/>
              </w:trPr>
              <w:tc>
                <w:tcPr>
                  <w:tcW w:w="5563" w:type="dxa"/>
                </w:tcPr>
                <w:p w:rsidR="001F2FCE" w:rsidRPr="001F2FCE" w:rsidRDefault="001F2FCE" w:rsidP="001F2FCE">
                  <w:pPr>
                    <w:spacing w:line="240" w:lineRule="auto"/>
                    <w:ind w:firstLine="709"/>
                    <w:contextualSpacing/>
                    <w:jc w:val="both"/>
                    <w:rPr>
                      <w:rFonts w:ascii="Times New Roman" w:hAnsi="Times New Roman"/>
                      <w:sz w:val="24"/>
                      <w:szCs w:val="24"/>
                    </w:rPr>
                  </w:pPr>
                </w:p>
              </w:tc>
              <w:tc>
                <w:tcPr>
                  <w:tcW w:w="4820" w:type="dxa"/>
                </w:tcPr>
                <w:p w:rsidR="001F2FCE" w:rsidRPr="001F2FCE" w:rsidRDefault="001F2FCE" w:rsidP="001F2FCE">
                  <w:pPr>
                    <w:spacing w:line="240" w:lineRule="auto"/>
                    <w:ind w:firstLine="709"/>
                    <w:contextualSpacing/>
                    <w:jc w:val="both"/>
                    <w:rPr>
                      <w:rFonts w:ascii="Times New Roman" w:hAnsi="Times New Roman"/>
                      <w:b/>
                      <w:sz w:val="24"/>
                      <w:szCs w:val="24"/>
                    </w:rPr>
                  </w:pPr>
                </w:p>
              </w:tc>
            </w:tr>
          </w:tbl>
          <w:p w:rsidR="001F2FCE" w:rsidRPr="001F2FCE" w:rsidRDefault="001F2FCE" w:rsidP="001F2FCE">
            <w:pPr>
              <w:spacing w:line="240" w:lineRule="auto"/>
              <w:ind w:firstLine="709"/>
              <w:contextualSpacing/>
              <w:jc w:val="both"/>
              <w:rPr>
                <w:rFonts w:ascii="Times New Roman" w:hAnsi="Times New Roman"/>
                <w:sz w:val="24"/>
                <w:szCs w:val="24"/>
              </w:rPr>
            </w:pPr>
          </w:p>
        </w:tc>
        <w:tc>
          <w:tcPr>
            <w:tcW w:w="222" w:type="dxa"/>
          </w:tcPr>
          <w:p w:rsidR="001F2FCE" w:rsidRPr="001F2FCE" w:rsidRDefault="001F2FCE" w:rsidP="001F2FCE">
            <w:pPr>
              <w:spacing w:line="240" w:lineRule="auto"/>
              <w:ind w:firstLine="709"/>
              <w:contextualSpacing/>
              <w:jc w:val="both"/>
              <w:rPr>
                <w:rFonts w:ascii="Times New Roman" w:hAnsi="Times New Roman"/>
                <w:sz w:val="24"/>
                <w:szCs w:val="24"/>
              </w:rPr>
            </w:pPr>
          </w:p>
        </w:tc>
      </w:tr>
    </w:tbl>
    <w:p w:rsidR="00234A61" w:rsidRDefault="00234A61" w:rsidP="00D92520">
      <w:pPr>
        <w:pStyle w:val="ad"/>
        <w:tabs>
          <w:tab w:val="left" w:pos="284"/>
        </w:tabs>
        <w:jc w:val="left"/>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DA50B7" w:rsidRDefault="00DA50B7"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Default="00E70B86" w:rsidP="000D418F">
      <w:pPr>
        <w:pStyle w:val="ad"/>
        <w:tabs>
          <w:tab w:val="left" w:pos="284"/>
        </w:tabs>
        <w:rPr>
          <w:b w:val="0"/>
          <w:bCs/>
          <w:szCs w:val="28"/>
        </w:rPr>
      </w:pPr>
    </w:p>
    <w:p w:rsidR="00E70B86" w:rsidRPr="00E70B86" w:rsidRDefault="00E70B86" w:rsidP="002A6C51">
      <w:pPr>
        <w:pStyle w:val="ad"/>
        <w:tabs>
          <w:tab w:val="left" w:pos="284"/>
        </w:tabs>
        <w:contextualSpacing/>
        <w:rPr>
          <w:b w:val="0"/>
          <w:bCs/>
          <w:sz w:val="24"/>
          <w:szCs w:val="24"/>
        </w:rPr>
      </w:pPr>
    </w:p>
    <w:p w:rsidR="00E70B86" w:rsidRPr="00E70B86" w:rsidRDefault="00E70B86" w:rsidP="00E96A21">
      <w:pPr>
        <w:spacing w:line="240" w:lineRule="auto"/>
        <w:ind w:firstLine="5387"/>
        <w:contextualSpacing/>
        <w:rPr>
          <w:rFonts w:ascii="Times New Roman" w:hAnsi="Times New Roman"/>
          <w:sz w:val="24"/>
          <w:szCs w:val="24"/>
        </w:rPr>
      </w:pPr>
      <w:r w:rsidRPr="00E70B86">
        <w:rPr>
          <w:rFonts w:ascii="Times New Roman" w:hAnsi="Times New Roman"/>
          <w:sz w:val="24"/>
          <w:szCs w:val="24"/>
        </w:rPr>
        <w:t>Приложение к Договору</w:t>
      </w:r>
    </w:p>
    <w:p w:rsidR="00E70B86" w:rsidRPr="00E70B86" w:rsidRDefault="00E70B86" w:rsidP="00E96A21">
      <w:pPr>
        <w:spacing w:line="240" w:lineRule="auto"/>
        <w:ind w:firstLine="5387"/>
        <w:contextualSpacing/>
        <w:rPr>
          <w:rFonts w:ascii="Times New Roman" w:hAnsi="Times New Roman"/>
          <w:sz w:val="24"/>
          <w:szCs w:val="24"/>
        </w:rPr>
      </w:pPr>
      <w:r w:rsidRPr="00E70B86">
        <w:rPr>
          <w:rFonts w:ascii="Times New Roman" w:hAnsi="Times New Roman"/>
          <w:sz w:val="24"/>
          <w:szCs w:val="24"/>
        </w:rPr>
        <w:t>купли-продажи автотранспортного средства</w:t>
      </w:r>
    </w:p>
    <w:p w:rsidR="00E70B86" w:rsidRPr="00E70B86" w:rsidRDefault="00E70B86" w:rsidP="00E96A21">
      <w:pPr>
        <w:spacing w:line="240" w:lineRule="auto"/>
        <w:ind w:firstLine="5387"/>
        <w:contextualSpacing/>
        <w:rPr>
          <w:rFonts w:ascii="Times New Roman" w:hAnsi="Times New Roman"/>
          <w:sz w:val="24"/>
          <w:szCs w:val="24"/>
        </w:rPr>
      </w:pPr>
      <w:r w:rsidRPr="00E70B86">
        <w:rPr>
          <w:rFonts w:ascii="Times New Roman" w:hAnsi="Times New Roman"/>
          <w:sz w:val="24"/>
          <w:szCs w:val="24"/>
        </w:rPr>
        <w:t>от__________ № ______</w:t>
      </w:r>
    </w:p>
    <w:p w:rsidR="00E70B86" w:rsidRPr="00E70B86" w:rsidRDefault="00E70B86" w:rsidP="00E70B86">
      <w:pPr>
        <w:jc w:val="right"/>
        <w:rPr>
          <w:rFonts w:ascii="Times New Roman" w:hAnsi="Times New Roman"/>
          <w:sz w:val="24"/>
          <w:szCs w:val="24"/>
        </w:rPr>
      </w:pPr>
    </w:p>
    <w:p w:rsidR="00E70B86" w:rsidRPr="00E70B86" w:rsidRDefault="00E70B86" w:rsidP="00E70B86">
      <w:pPr>
        <w:jc w:val="center"/>
        <w:rPr>
          <w:rFonts w:ascii="Times New Roman" w:hAnsi="Times New Roman"/>
          <w:b/>
          <w:sz w:val="24"/>
          <w:szCs w:val="24"/>
        </w:rPr>
      </w:pPr>
      <w:r w:rsidRPr="00E70B86">
        <w:rPr>
          <w:rFonts w:ascii="Times New Roman" w:hAnsi="Times New Roman"/>
          <w:b/>
          <w:sz w:val="24"/>
          <w:szCs w:val="24"/>
        </w:rPr>
        <w:t>АКТ ПРИЕМА-ПЕРЕДАЧИ</w:t>
      </w:r>
    </w:p>
    <w:p w:rsidR="00E70B86" w:rsidRPr="00E70B86" w:rsidRDefault="002A6C51" w:rsidP="00E70B86">
      <w:pPr>
        <w:jc w:val="both"/>
        <w:rPr>
          <w:rFonts w:ascii="Times New Roman" w:hAnsi="Times New Roman"/>
          <w:sz w:val="24"/>
          <w:szCs w:val="24"/>
        </w:rPr>
      </w:pPr>
      <w:r>
        <w:rPr>
          <w:rFonts w:ascii="Times New Roman" w:hAnsi="Times New Roman"/>
          <w:sz w:val="24"/>
          <w:szCs w:val="24"/>
        </w:rPr>
        <w:t>р.п. Романовка</w:t>
      </w:r>
      <w:r w:rsidR="00E70B86" w:rsidRPr="00E70B86">
        <w:rPr>
          <w:rFonts w:ascii="Times New Roman" w:hAnsi="Times New Roman"/>
          <w:sz w:val="24"/>
          <w:szCs w:val="24"/>
        </w:rPr>
        <w:t xml:space="preserve">                                            </w:t>
      </w:r>
      <w:r>
        <w:rPr>
          <w:rFonts w:ascii="Times New Roman" w:hAnsi="Times New Roman"/>
          <w:sz w:val="24"/>
          <w:szCs w:val="24"/>
        </w:rPr>
        <w:t xml:space="preserve">                                            </w:t>
      </w:r>
      <w:r w:rsidR="00E70B86" w:rsidRPr="00E70B86">
        <w:rPr>
          <w:rFonts w:ascii="Times New Roman" w:hAnsi="Times New Roman"/>
          <w:sz w:val="24"/>
          <w:szCs w:val="24"/>
        </w:rPr>
        <w:t xml:space="preserve">  «___» _______ 2019 года</w:t>
      </w:r>
    </w:p>
    <w:p w:rsidR="00E70B86" w:rsidRPr="00E70B86" w:rsidRDefault="00E70B86" w:rsidP="00E70B86">
      <w:pPr>
        <w:rPr>
          <w:rFonts w:ascii="Times New Roman" w:hAnsi="Times New Roman"/>
          <w:sz w:val="24"/>
          <w:szCs w:val="24"/>
        </w:rPr>
      </w:pPr>
      <w:r w:rsidRPr="00E70B86">
        <w:rPr>
          <w:rFonts w:ascii="Times New Roman" w:hAnsi="Times New Roman"/>
          <w:sz w:val="24"/>
          <w:szCs w:val="24"/>
        </w:rPr>
        <w:tab/>
      </w:r>
    </w:p>
    <w:p w:rsidR="00E70B86" w:rsidRPr="00E70B86" w:rsidRDefault="00003700" w:rsidP="000600D4">
      <w:pPr>
        <w:autoSpaceDE w:val="0"/>
        <w:autoSpaceDN w:val="0"/>
        <w:adjustRightInd w:val="0"/>
        <w:spacing w:line="240" w:lineRule="auto"/>
        <w:ind w:firstLine="709"/>
        <w:contextualSpacing/>
        <w:jc w:val="both"/>
        <w:rPr>
          <w:rFonts w:ascii="Times New Roman" w:hAnsi="Times New Roman"/>
          <w:sz w:val="24"/>
          <w:szCs w:val="24"/>
        </w:rPr>
      </w:pPr>
      <w:r>
        <w:rPr>
          <w:rFonts w:ascii="Times New Roman" w:hAnsi="Times New Roman"/>
          <w:sz w:val="24"/>
          <w:szCs w:val="24"/>
        </w:rPr>
        <w:t>МКОУ «</w:t>
      </w:r>
      <w:r w:rsidR="00CC2710">
        <w:rPr>
          <w:rFonts w:ascii="Times New Roman" w:hAnsi="Times New Roman"/>
          <w:sz w:val="24"/>
          <w:szCs w:val="24"/>
        </w:rPr>
        <w:t>Ахтынская ООШ</w:t>
      </w:r>
      <w:r>
        <w:rPr>
          <w:rFonts w:ascii="Times New Roman" w:hAnsi="Times New Roman"/>
          <w:sz w:val="24"/>
          <w:szCs w:val="24"/>
        </w:rPr>
        <w:t>»</w:t>
      </w:r>
      <w:r w:rsidRPr="001F2FCE">
        <w:rPr>
          <w:rFonts w:ascii="Times New Roman" w:hAnsi="Times New Roman"/>
          <w:sz w:val="24"/>
          <w:szCs w:val="24"/>
        </w:rPr>
        <w:t xml:space="preserve">,   в лице </w:t>
      </w:r>
      <w:r>
        <w:rPr>
          <w:rFonts w:ascii="Times New Roman" w:hAnsi="Times New Roman"/>
          <w:sz w:val="24"/>
          <w:szCs w:val="24"/>
        </w:rPr>
        <w:t>директора</w:t>
      </w:r>
      <w:r w:rsidRPr="001F2FCE">
        <w:rPr>
          <w:rFonts w:ascii="Times New Roman" w:hAnsi="Times New Roman"/>
          <w:sz w:val="24"/>
          <w:szCs w:val="24"/>
        </w:rPr>
        <w:t xml:space="preserve"> </w:t>
      </w:r>
      <w:r w:rsidR="00CC2710">
        <w:rPr>
          <w:rFonts w:ascii="Times New Roman" w:hAnsi="Times New Roman"/>
          <w:sz w:val="24"/>
          <w:szCs w:val="24"/>
        </w:rPr>
        <w:t>Рамазановой Мейрам Жунридовны</w:t>
      </w:r>
      <w:r>
        <w:rPr>
          <w:rFonts w:ascii="Times New Roman" w:hAnsi="Times New Roman"/>
          <w:sz w:val="24"/>
          <w:szCs w:val="24"/>
        </w:rPr>
        <w:t xml:space="preserve"> </w:t>
      </w:r>
      <w:r w:rsidR="00E70B86" w:rsidRPr="001F2FCE">
        <w:rPr>
          <w:rFonts w:ascii="Times New Roman" w:hAnsi="Times New Roman"/>
          <w:sz w:val="24"/>
          <w:szCs w:val="24"/>
        </w:rPr>
        <w:t>, действующего на основании Устава, именуемый в дальнейшем «Продавец», с одной стороны и _______________________, в лице ______________________, действующий на основании ______________________ (если Покупатель юридическое лицо), или ФИО, паспортные данные, адрес регистрации (если Покупатель физическое лицо), именуемый в дальнейшем «Покупатель</w:t>
      </w:r>
      <w:r w:rsidR="00E70B86" w:rsidRPr="001F2FCE">
        <w:rPr>
          <w:rFonts w:ascii="Times New Roman" w:hAnsi="Times New Roman"/>
          <w:b/>
          <w:sz w:val="24"/>
          <w:szCs w:val="24"/>
        </w:rPr>
        <w:t>»</w:t>
      </w:r>
      <w:r w:rsidR="00E70B86" w:rsidRPr="001F2FCE">
        <w:rPr>
          <w:rFonts w:ascii="Times New Roman" w:hAnsi="Times New Roman"/>
          <w:sz w:val="24"/>
          <w:szCs w:val="24"/>
        </w:rPr>
        <w:t xml:space="preserve">, с другой стороны, совместно именуемые «Стороны», </w:t>
      </w:r>
      <w:r w:rsidR="00E70B86" w:rsidRPr="00E70B86">
        <w:rPr>
          <w:rFonts w:ascii="Times New Roman" w:hAnsi="Times New Roman"/>
          <w:sz w:val="24"/>
          <w:szCs w:val="24"/>
        </w:rPr>
        <w:t xml:space="preserve">составили настоящий Акт о нижеследующем: </w:t>
      </w:r>
    </w:p>
    <w:p w:rsidR="005D7716" w:rsidRDefault="00E70B86" w:rsidP="005D7716">
      <w:pPr>
        <w:pStyle w:val="21"/>
        <w:spacing w:after="0" w:line="240" w:lineRule="auto"/>
        <w:ind w:firstLine="708"/>
        <w:jc w:val="both"/>
        <w:rPr>
          <w:rFonts w:ascii="Times New Roman" w:hAnsi="Times New Roman"/>
          <w:sz w:val="24"/>
          <w:szCs w:val="24"/>
        </w:rPr>
      </w:pPr>
      <w:r w:rsidRPr="00E70B86">
        <w:rPr>
          <w:rFonts w:ascii="Times New Roman" w:hAnsi="Times New Roman"/>
          <w:sz w:val="24"/>
          <w:szCs w:val="24"/>
        </w:rPr>
        <w:t>1. Продавец в соответствии с договором купли-продажи от _______ №_____ передал Покупателю, а Покупатель принял в собственность:</w:t>
      </w:r>
      <w:r w:rsidR="005D7716" w:rsidRPr="005D7716">
        <w:rPr>
          <w:rFonts w:ascii="Times New Roman" w:hAnsi="Times New Roman"/>
          <w:sz w:val="24"/>
          <w:szCs w:val="24"/>
        </w:rPr>
        <w:t xml:space="preserve"> </w:t>
      </w:r>
    </w:p>
    <w:p w:rsidR="00E96A21" w:rsidRPr="001F2FCE" w:rsidRDefault="005D7716" w:rsidP="00CC2710">
      <w:pPr>
        <w:spacing w:after="0" w:line="240" w:lineRule="auto"/>
        <w:ind w:firstLine="709"/>
        <w:jc w:val="both"/>
        <w:rPr>
          <w:rFonts w:ascii="Times New Roman" w:hAnsi="Times New Roman"/>
          <w:sz w:val="24"/>
          <w:szCs w:val="24"/>
        </w:rPr>
      </w:pPr>
      <w:r w:rsidRPr="00E70B86">
        <w:rPr>
          <w:rFonts w:ascii="Times New Roman" w:hAnsi="Times New Roman"/>
          <w:sz w:val="24"/>
          <w:szCs w:val="24"/>
        </w:rPr>
        <w:t>1.</w:t>
      </w:r>
      <w:r>
        <w:rPr>
          <w:rFonts w:ascii="Times New Roman" w:hAnsi="Times New Roman"/>
          <w:sz w:val="24"/>
          <w:szCs w:val="24"/>
        </w:rPr>
        <w:t>1</w:t>
      </w:r>
      <w:r w:rsidRPr="00E70B86">
        <w:rPr>
          <w:rFonts w:ascii="Times New Roman" w:hAnsi="Times New Roman"/>
          <w:sz w:val="24"/>
          <w:szCs w:val="24"/>
        </w:rPr>
        <w:t xml:space="preserve">. </w:t>
      </w:r>
      <w:r>
        <w:rPr>
          <w:rFonts w:ascii="Times New Roman" w:hAnsi="Times New Roman"/>
          <w:sz w:val="24"/>
          <w:szCs w:val="24"/>
        </w:rPr>
        <w:t>Транспортное средство:</w:t>
      </w:r>
      <w:r w:rsidRPr="005D7716">
        <w:rPr>
          <w:rFonts w:ascii="Times New Roman" w:hAnsi="Times New Roman"/>
          <w:sz w:val="24"/>
          <w:szCs w:val="24"/>
        </w:rPr>
        <w:t xml:space="preserve"> </w:t>
      </w:r>
      <w:r w:rsidR="00CC2710">
        <w:rPr>
          <w:rFonts w:ascii="Times New Roman" w:hAnsi="Times New Roman"/>
          <w:sz w:val="28"/>
          <w:szCs w:val="28"/>
        </w:rPr>
        <w:t>А</w:t>
      </w:r>
      <w:r w:rsidR="00CC2710" w:rsidRPr="004E20D7">
        <w:rPr>
          <w:rFonts w:ascii="Times New Roman" w:hAnsi="Times New Roman"/>
          <w:sz w:val="28"/>
          <w:szCs w:val="28"/>
        </w:rPr>
        <w:t>втотранспортное средство ГАЗ 322171, тип ТС легковой, год выпуска 2008, идентификационный номер Х9632217180627028, модель двигателя 405240, двигатель № 85103019, кузов № 32212121804, цвет желтый</w:t>
      </w:r>
    </w:p>
    <w:p w:rsidR="00E96A21" w:rsidRDefault="00E96A21" w:rsidP="00CC2710">
      <w:pPr>
        <w:pStyle w:val="af3"/>
        <w:ind w:left="0" w:firstLine="709"/>
        <w:contextualSpacing/>
        <w:jc w:val="both"/>
      </w:pPr>
      <w:r w:rsidRPr="001F2FCE">
        <w:t xml:space="preserve">1.2. </w:t>
      </w:r>
      <w:r w:rsidR="00CC2710" w:rsidRPr="00CC2710">
        <w:t>Автомобиль принадлежит Продавцу на праве собственности на основании Паспорта транспортного средства серии 52 МС № 652732. Автомобиль свободен от любых прав третьих лиц, не обременен залогом, под арестом не состоит.</w:t>
      </w:r>
    </w:p>
    <w:p w:rsidR="00E70B86" w:rsidRPr="00E70B86" w:rsidRDefault="00E70B86" w:rsidP="005D7716">
      <w:pPr>
        <w:ind w:firstLine="709"/>
        <w:jc w:val="both"/>
        <w:rPr>
          <w:rFonts w:ascii="Times New Roman" w:hAnsi="Times New Roman"/>
          <w:sz w:val="24"/>
          <w:szCs w:val="24"/>
        </w:rPr>
      </w:pPr>
      <w:r w:rsidRPr="00E70B86">
        <w:rPr>
          <w:rFonts w:ascii="Times New Roman" w:hAnsi="Times New Roman"/>
          <w:sz w:val="24"/>
          <w:szCs w:val="24"/>
        </w:rPr>
        <w:t xml:space="preserve">2. Претензий у Покупателя к Продавцу по передаваемому транспортному средству нет. </w:t>
      </w:r>
    </w:p>
    <w:p w:rsidR="00E70B86" w:rsidRPr="00E70B86" w:rsidRDefault="00E70B86" w:rsidP="00E70B86">
      <w:pPr>
        <w:ind w:firstLine="708"/>
        <w:jc w:val="both"/>
        <w:rPr>
          <w:rFonts w:ascii="Times New Roman" w:hAnsi="Times New Roman"/>
          <w:sz w:val="24"/>
          <w:szCs w:val="24"/>
        </w:rPr>
      </w:pPr>
      <w:r w:rsidRPr="00E70B86">
        <w:rPr>
          <w:rFonts w:ascii="Times New Roman" w:hAnsi="Times New Roman"/>
          <w:sz w:val="24"/>
          <w:szCs w:val="24"/>
        </w:rPr>
        <w:t xml:space="preserve">3. Настоящим актом каждая из Сторон по договору подтверждает, что обязательства Сторон выполнены, расчеты произведены полностью, у Сторон нет друг к другу претензий по существу договора. </w:t>
      </w:r>
    </w:p>
    <w:p w:rsidR="00E70B86" w:rsidRPr="00E70B86" w:rsidRDefault="00E70B86" w:rsidP="00E70B86">
      <w:pPr>
        <w:ind w:firstLine="708"/>
        <w:jc w:val="both"/>
        <w:rPr>
          <w:rFonts w:ascii="Times New Roman" w:hAnsi="Times New Roman"/>
          <w:sz w:val="24"/>
          <w:szCs w:val="24"/>
        </w:rPr>
      </w:pPr>
      <w:r w:rsidRPr="00E70B86">
        <w:rPr>
          <w:rFonts w:ascii="Times New Roman" w:hAnsi="Times New Roman"/>
          <w:sz w:val="24"/>
          <w:szCs w:val="24"/>
        </w:rPr>
        <w:t>4. Настоящий акт составлен в двух экземплярах, каждый из которых имеет одинаковую юридическую силу. По одному – у каждой из Сторон.</w:t>
      </w:r>
    </w:p>
    <w:p w:rsidR="00E70B86" w:rsidRPr="00E70B86" w:rsidRDefault="00E70B86" w:rsidP="00E70B86">
      <w:pPr>
        <w:jc w:val="center"/>
        <w:rPr>
          <w:rFonts w:ascii="Times New Roman" w:hAnsi="Times New Roman"/>
          <w:b/>
          <w:sz w:val="24"/>
          <w:szCs w:val="24"/>
        </w:rPr>
      </w:pPr>
      <w:r w:rsidRPr="00E70B86">
        <w:rPr>
          <w:rFonts w:ascii="Times New Roman" w:hAnsi="Times New Roman"/>
          <w:b/>
          <w:sz w:val="24"/>
          <w:szCs w:val="24"/>
        </w:rPr>
        <w:t xml:space="preserve">ПОДПИСИ СТОРОН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8"/>
        <w:gridCol w:w="4878"/>
      </w:tblGrid>
      <w:tr w:rsidR="00E70B86" w:rsidRPr="00E70B86" w:rsidTr="00003700">
        <w:tc>
          <w:tcPr>
            <w:tcW w:w="4878" w:type="dxa"/>
            <w:tcBorders>
              <w:top w:val="nil"/>
              <w:left w:val="nil"/>
              <w:bottom w:val="nil"/>
              <w:right w:val="nil"/>
            </w:tcBorders>
          </w:tcPr>
          <w:p w:rsidR="00E70B86" w:rsidRPr="00E70B86" w:rsidRDefault="00E70B86" w:rsidP="00003700">
            <w:pPr>
              <w:pStyle w:val="21"/>
              <w:spacing w:after="0" w:line="240" w:lineRule="auto"/>
              <w:rPr>
                <w:rFonts w:ascii="Times New Roman" w:hAnsi="Times New Roman"/>
                <w:sz w:val="24"/>
                <w:szCs w:val="24"/>
                <w:lang w:eastAsia="ru-RU"/>
              </w:rPr>
            </w:pPr>
            <w:r w:rsidRPr="00E70B86">
              <w:rPr>
                <w:rFonts w:ascii="Times New Roman" w:hAnsi="Times New Roman"/>
                <w:sz w:val="24"/>
                <w:szCs w:val="24"/>
                <w:lang w:eastAsia="ru-RU"/>
              </w:rPr>
              <w:t>ПРОДАВЕЦ ПЕРЕДАЕТ:</w:t>
            </w:r>
          </w:p>
        </w:tc>
        <w:tc>
          <w:tcPr>
            <w:tcW w:w="4878" w:type="dxa"/>
            <w:tcBorders>
              <w:top w:val="nil"/>
              <w:left w:val="nil"/>
              <w:bottom w:val="nil"/>
              <w:right w:val="nil"/>
            </w:tcBorders>
          </w:tcPr>
          <w:p w:rsidR="00E70B86" w:rsidRPr="00E70B86" w:rsidRDefault="00E70B86" w:rsidP="00003700">
            <w:pPr>
              <w:pStyle w:val="21"/>
              <w:spacing w:after="0" w:line="240" w:lineRule="auto"/>
              <w:rPr>
                <w:rFonts w:ascii="Times New Roman" w:hAnsi="Times New Roman"/>
                <w:sz w:val="24"/>
                <w:szCs w:val="24"/>
                <w:lang w:eastAsia="ru-RU"/>
              </w:rPr>
            </w:pPr>
            <w:r w:rsidRPr="00E70B86">
              <w:rPr>
                <w:rFonts w:ascii="Times New Roman" w:hAnsi="Times New Roman"/>
                <w:sz w:val="24"/>
                <w:szCs w:val="24"/>
                <w:lang w:eastAsia="ru-RU"/>
              </w:rPr>
              <w:t>ПОКУПАТЕЛЬ ПРИНИМАЕТ:</w:t>
            </w:r>
          </w:p>
        </w:tc>
      </w:tr>
      <w:tr w:rsidR="00E70B86" w:rsidRPr="00E70B86" w:rsidTr="00003700">
        <w:trPr>
          <w:trHeight w:val="834"/>
        </w:trPr>
        <w:tc>
          <w:tcPr>
            <w:tcW w:w="4878" w:type="dxa"/>
            <w:tcBorders>
              <w:top w:val="nil"/>
              <w:left w:val="nil"/>
              <w:bottom w:val="nil"/>
              <w:right w:val="nil"/>
            </w:tcBorders>
          </w:tcPr>
          <w:p w:rsidR="00E70B86" w:rsidRPr="00E70B86" w:rsidRDefault="009F67E1" w:rsidP="00003700">
            <w:pPr>
              <w:pStyle w:val="21"/>
              <w:spacing w:after="0" w:line="240" w:lineRule="auto"/>
              <w:rPr>
                <w:rFonts w:ascii="Times New Roman" w:hAnsi="Times New Roman"/>
                <w:sz w:val="24"/>
                <w:szCs w:val="24"/>
                <w:lang w:eastAsia="ru-RU"/>
              </w:rPr>
            </w:pPr>
            <w:r>
              <w:rPr>
                <w:rFonts w:ascii="Times New Roman" w:hAnsi="Times New Roman"/>
                <w:sz w:val="24"/>
                <w:szCs w:val="24"/>
                <w:lang w:eastAsia="ru-RU"/>
              </w:rPr>
              <w:t>МКОУ «</w:t>
            </w:r>
            <w:r w:rsidR="00CC2710">
              <w:rPr>
                <w:rFonts w:ascii="Times New Roman" w:hAnsi="Times New Roman"/>
                <w:sz w:val="24"/>
                <w:szCs w:val="24"/>
                <w:lang w:eastAsia="ru-RU"/>
              </w:rPr>
              <w:t>Ахтынская ООШ</w:t>
            </w:r>
            <w:r>
              <w:rPr>
                <w:rFonts w:ascii="Times New Roman" w:hAnsi="Times New Roman"/>
                <w:sz w:val="24"/>
                <w:szCs w:val="24"/>
                <w:lang w:eastAsia="ru-RU"/>
              </w:rPr>
              <w:t>»</w:t>
            </w:r>
          </w:p>
          <w:p w:rsidR="002A6C51" w:rsidRDefault="002A6C51" w:rsidP="00003700">
            <w:pPr>
              <w:pStyle w:val="21"/>
              <w:spacing w:after="0" w:line="240" w:lineRule="auto"/>
              <w:rPr>
                <w:rFonts w:ascii="Times New Roman" w:hAnsi="Times New Roman"/>
                <w:sz w:val="24"/>
                <w:szCs w:val="24"/>
                <w:lang w:eastAsia="ru-RU"/>
              </w:rPr>
            </w:pPr>
          </w:p>
          <w:p w:rsidR="00E70B86" w:rsidRPr="00E70B86" w:rsidRDefault="005D7716" w:rsidP="00CC2710">
            <w:pPr>
              <w:pStyle w:val="21"/>
              <w:spacing w:after="0" w:line="240" w:lineRule="auto"/>
              <w:rPr>
                <w:rFonts w:ascii="Times New Roman" w:hAnsi="Times New Roman"/>
                <w:sz w:val="24"/>
                <w:szCs w:val="24"/>
                <w:lang w:eastAsia="ru-RU"/>
              </w:rPr>
            </w:pPr>
            <w:r>
              <w:rPr>
                <w:rFonts w:ascii="Times New Roman" w:hAnsi="Times New Roman"/>
                <w:sz w:val="24"/>
                <w:szCs w:val="24"/>
                <w:lang w:eastAsia="ru-RU"/>
              </w:rPr>
              <w:t>__________</w:t>
            </w:r>
            <w:r w:rsidR="002A6C51">
              <w:rPr>
                <w:rFonts w:ascii="Times New Roman" w:hAnsi="Times New Roman"/>
                <w:sz w:val="24"/>
                <w:szCs w:val="24"/>
                <w:lang w:eastAsia="ru-RU"/>
              </w:rPr>
              <w:t>________</w:t>
            </w:r>
            <w:r>
              <w:rPr>
                <w:rFonts w:ascii="Times New Roman" w:hAnsi="Times New Roman"/>
                <w:sz w:val="24"/>
                <w:szCs w:val="24"/>
                <w:lang w:eastAsia="ru-RU"/>
              </w:rPr>
              <w:t>_</w:t>
            </w:r>
            <w:r w:rsidR="00CC2710">
              <w:rPr>
                <w:rFonts w:ascii="Times New Roman" w:hAnsi="Times New Roman"/>
                <w:sz w:val="24"/>
                <w:szCs w:val="24"/>
                <w:lang w:eastAsia="ru-RU"/>
              </w:rPr>
              <w:t>Рамазанова М.Ж.</w:t>
            </w:r>
          </w:p>
        </w:tc>
        <w:tc>
          <w:tcPr>
            <w:tcW w:w="4878" w:type="dxa"/>
            <w:tcBorders>
              <w:top w:val="nil"/>
              <w:left w:val="nil"/>
              <w:bottom w:val="nil"/>
              <w:right w:val="nil"/>
            </w:tcBorders>
          </w:tcPr>
          <w:p w:rsidR="00E70B86" w:rsidRPr="00E70B86" w:rsidRDefault="00E70B86" w:rsidP="00003700">
            <w:pPr>
              <w:pStyle w:val="21"/>
              <w:spacing w:after="0" w:line="240" w:lineRule="auto"/>
              <w:rPr>
                <w:rFonts w:ascii="Times New Roman" w:hAnsi="Times New Roman"/>
                <w:sz w:val="24"/>
                <w:szCs w:val="24"/>
                <w:lang w:eastAsia="ru-RU"/>
              </w:rPr>
            </w:pPr>
          </w:p>
          <w:p w:rsidR="00E70B86" w:rsidRPr="00E70B86" w:rsidRDefault="00E70B86" w:rsidP="00003700">
            <w:pPr>
              <w:pStyle w:val="21"/>
              <w:spacing w:after="0" w:line="240" w:lineRule="auto"/>
              <w:rPr>
                <w:rFonts w:ascii="Times New Roman" w:hAnsi="Times New Roman"/>
                <w:sz w:val="24"/>
                <w:szCs w:val="24"/>
                <w:lang w:eastAsia="ru-RU"/>
              </w:rPr>
            </w:pPr>
          </w:p>
          <w:p w:rsidR="00E70B86" w:rsidRPr="00E70B86" w:rsidRDefault="00E70B86" w:rsidP="00003700">
            <w:pPr>
              <w:pStyle w:val="21"/>
              <w:spacing w:after="0" w:line="240" w:lineRule="auto"/>
              <w:rPr>
                <w:rFonts w:ascii="Times New Roman" w:hAnsi="Times New Roman"/>
                <w:sz w:val="24"/>
                <w:szCs w:val="24"/>
                <w:lang w:eastAsia="ru-RU"/>
              </w:rPr>
            </w:pPr>
            <w:r w:rsidRPr="00E70B86">
              <w:rPr>
                <w:rFonts w:ascii="Times New Roman" w:hAnsi="Times New Roman"/>
                <w:sz w:val="24"/>
                <w:szCs w:val="24"/>
                <w:lang w:eastAsia="ru-RU"/>
              </w:rPr>
              <w:t>________________________________</w:t>
            </w:r>
          </w:p>
          <w:p w:rsidR="00E70B86" w:rsidRPr="00E70B86" w:rsidRDefault="00E70B86" w:rsidP="00003700">
            <w:pPr>
              <w:pStyle w:val="21"/>
              <w:spacing w:after="0" w:line="240" w:lineRule="auto"/>
              <w:rPr>
                <w:rFonts w:ascii="Times New Roman" w:hAnsi="Times New Roman"/>
                <w:sz w:val="24"/>
                <w:szCs w:val="24"/>
                <w:lang w:eastAsia="ru-RU"/>
              </w:rPr>
            </w:pPr>
          </w:p>
        </w:tc>
      </w:tr>
    </w:tbl>
    <w:p w:rsidR="00E70B86" w:rsidRPr="00E70B86" w:rsidRDefault="00E70B86" w:rsidP="000D418F">
      <w:pPr>
        <w:pStyle w:val="ad"/>
        <w:tabs>
          <w:tab w:val="left" w:pos="284"/>
        </w:tabs>
        <w:rPr>
          <w:b w:val="0"/>
          <w:bCs/>
          <w:sz w:val="24"/>
          <w:szCs w:val="24"/>
        </w:rPr>
      </w:pPr>
    </w:p>
    <w:sectPr w:rsidR="00E70B86" w:rsidRPr="00E70B86" w:rsidSect="00D01844">
      <w:pgSz w:w="11906" w:h="16838"/>
      <w:pgMar w:top="1418" w:right="567" w:bottom="907"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A17" w:rsidRDefault="002B7A17" w:rsidP="00B70277">
      <w:pPr>
        <w:spacing w:after="0" w:line="240" w:lineRule="auto"/>
      </w:pPr>
      <w:r>
        <w:separator/>
      </w:r>
    </w:p>
  </w:endnote>
  <w:endnote w:type="continuationSeparator" w:id="0">
    <w:p w:rsidR="002B7A17" w:rsidRDefault="002B7A17"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A17" w:rsidRDefault="002B7A17" w:rsidP="00B70277">
      <w:pPr>
        <w:spacing w:after="0" w:line="240" w:lineRule="auto"/>
      </w:pPr>
      <w:r>
        <w:separator/>
      </w:r>
    </w:p>
  </w:footnote>
  <w:footnote w:type="continuationSeparator" w:id="0">
    <w:p w:rsidR="002B7A17" w:rsidRDefault="002B7A17" w:rsidP="00B70277">
      <w:pPr>
        <w:spacing w:after="0" w:line="240" w:lineRule="auto"/>
      </w:pPr>
      <w:r>
        <w:continuationSeparator/>
      </w:r>
    </w:p>
  </w:footnote>
  <w:footnote w:id="1">
    <w:p w:rsidR="00A1103E" w:rsidRDefault="00A1103E" w:rsidP="00A1103E">
      <w:pPr>
        <w:pStyle w:val="af"/>
      </w:pPr>
      <w:r>
        <w:rPr>
          <w:rStyle w:val="afb"/>
        </w:rPr>
        <w:footnoteRef/>
      </w:r>
      <w:r>
        <w:t xml:space="preserve"> Заполняется при подаче заявки юридическим лицом</w:t>
      </w:r>
    </w:p>
  </w:footnote>
  <w:footnote w:id="2">
    <w:p w:rsidR="00A1103E" w:rsidRDefault="00A1103E" w:rsidP="00A1103E">
      <w:pPr>
        <w:pStyle w:val="af"/>
      </w:pPr>
      <w:r>
        <w:rPr>
          <w:rStyle w:val="afb"/>
        </w:rPr>
        <w:footnoteRef/>
      </w:r>
      <w:r>
        <w:t xml:space="preserve"> Заполняется при подаче заявки лицом, действующим по доверенности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700" w:rsidRDefault="00003700"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003700" w:rsidRDefault="00003700">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700" w:rsidRDefault="00003700"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A4F3F">
      <w:rPr>
        <w:rStyle w:val="ac"/>
        <w:noProof/>
      </w:rPr>
      <w:t>2</w:t>
    </w:r>
    <w:r>
      <w:rPr>
        <w:rStyle w:val="ac"/>
      </w:rPr>
      <w:fldChar w:fldCharType="end"/>
    </w:r>
  </w:p>
  <w:p w:rsidR="00003700" w:rsidRDefault="0000370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9CE994C"/>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9877F28"/>
    <w:multiLevelType w:val="hybridMultilevel"/>
    <w:tmpl w:val="5A5A9528"/>
    <w:lvl w:ilvl="0" w:tplc="04190001">
      <w:start w:val="1"/>
      <w:numFmt w:val="bullet"/>
      <w:lvlText w:val=""/>
      <w:lvlJc w:val="left"/>
      <w:pPr>
        <w:tabs>
          <w:tab w:val="num" w:pos="1211"/>
        </w:tabs>
        <w:ind w:left="121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2047DEC"/>
    <w:multiLevelType w:val="hybridMultilevel"/>
    <w:tmpl w:val="9106114A"/>
    <w:lvl w:ilvl="0" w:tplc="8012D388">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5E22070"/>
    <w:multiLevelType w:val="hybridMultilevel"/>
    <w:tmpl w:val="D862B30C"/>
    <w:lvl w:ilvl="0" w:tplc="62FAAA68">
      <w:start w:val="7"/>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DF27598"/>
    <w:multiLevelType w:val="multilevel"/>
    <w:tmpl w:val="442CB2D4"/>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6" w15:restartNumberingAfterBreak="0">
    <w:nsid w:val="539E0E85"/>
    <w:multiLevelType w:val="hybridMultilevel"/>
    <w:tmpl w:val="E042D356"/>
    <w:lvl w:ilvl="0" w:tplc="E0663A18">
      <w:start w:val="1"/>
      <w:numFmt w:val="decimal"/>
      <w:lvlText w:val="%1."/>
      <w:lvlJc w:val="left"/>
      <w:pPr>
        <w:ind w:left="1759" w:hanging="1050"/>
      </w:pPr>
      <w:rPr>
        <w:rFonts w:hint="default"/>
        <w:i w:val="0"/>
        <w:u w:val="none"/>
      </w:rPr>
    </w:lvl>
    <w:lvl w:ilvl="1" w:tplc="1A408166" w:tentative="1">
      <w:start w:val="1"/>
      <w:numFmt w:val="lowerLetter"/>
      <w:lvlText w:val="%2."/>
      <w:lvlJc w:val="left"/>
      <w:pPr>
        <w:ind w:left="1789" w:hanging="360"/>
      </w:pPr>
    </w:lvl>
    <w:lvl w:ilvl="2" w:tplc="C29A2D0E" w:tentative="1">
      <w:start w:val="1"/>
      <w:numFmt w:val="lowerRoman"/>
      <w:lvlText w:val="%3."/>
      <w:lvlJc w:val="right"/>
      <w:pPr>
        <w:ind w:left="2509" w:hanging="180"/>
      </w:pPr>
    </w:lvl>
    <w:lvl w:ilvl="3" w:tplc="F6BE62DC" w:tentative="1">
      <w:start w:val="1"/>
      <w:numFmt w:val="decimal"/>
      <w:lvlText w:val="%4."/>
      <w:lvlJc w:val="left"/>
      <w:pPr>
        <w:ind w:left="3229" w:hanging="360"/>
      </w:pPr>
    </w:lvl>
    <w:lvl w:ilvl="4" w:tplc="2BDAA086" w:tentative="1">
      <w:start w:val="1"/>
      <w:numFmt w:val="lowerLetter"/>
      <w:lvlText w:val="%5."/>
      <w:lvlJc w:val="left"/>
      <w:pPr>
        <w:ind w:left="3949" w:hanging="360"/>
      </w:pPr>
    </w:lvl>
    <w:lvl w:ilvl="5" w:tplc="C0AC3568" w:tentative="1">
      <w:start w:val="1"/>
      <w:numFmt w:val="lowerRoman"/>
      <w:lvlText w:val="%6."/>
      <w:lvlJc w:val="right"/>
      <w:pPr>
        <w:ind w:left="4669" w:hanging="180"/>
      </w:pPr>
    </w:lvl>
    <w:lvl w:ilvl="6" w:tplc="5D9EDEAC" w:tentative="1">
      <w:start w:val="1"/>
      <w:numFmt w:val="decimal"/>
      <w:lvlText w:val="%7."/>
      <w:lvlJc w:val="left"/>
      <w:pPr>
        <w:ind w:left="5389" w:hanging="360"/>
      </w:pPr>
    </w:lvl>
    <w:lvl w:ilvl="7" w:tplc="19623234" w:tentative="1">
      <w:start w:val="1"/>
      <w:numFmt w:val="lowerLetter"/>
      <w:lvlText w:val="%8."/>
      <w:lvlJc w:val="left"/>
      <w:pPr>
        <w:ind w:left="6109" w:hanging="360"/>
      </w:pPr>
    </w:lvl>
    <w:lvl w:ilvl="8" w:tplc="81AAD526" w:tentative="1">
      <w:start w:val="1"/>
      <w:numFmt w:val="lowerRoman"/>
      <w:lvlText w:val="%9."/>
      <w:lvlJc w:val="right"/>
      <w:pPr>
        <w:ind w:left="6829" w:hanging="180"/>
      </w:pPr>
    </w:lvl>
  </w:abstractNum>
  <w:abstractNum w:abstractNumId="7" w15:restartNumberingAfterBreak="0">
    <w:nsid w:val="5E246438"/>
    <w:multiLevelType w:val="hybridMultilevel"/>
    <w:tmpl w:val="542C6E30"/>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67B434B9"/>
    <w:multiLevelType w:val="hybridMultilevel"/>
    <w:tmpl w:val="BFAA7DCE"/>
    <w:lvl w:ilvl="0" w:tplc="12B610AC">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595FDF"/>
    <w:multiLevelType w:val="hybridMultilevel"/>
    <w:tmpl w:val="7602913C"/>
    <w:lvl w:ilvl="0" w:tplc="AC70B1B6">
      <w:start w:val="1"/>
      <w:numFmt w:val="decimal"/>
      <w:lvlText w:val="%1."/>
      <w:lvlJc w:val="left"/>
      <w:pPr>
        <w:ind w:left="1069" w:hanging="360"/>
      </w:pPr>
      <w:rPr>
        <w:rFonts w:hint="default"/>
      </w:rPr>
    </w:lvl>
    <w:lvl w:ilvl="1" w:tplc="16F28A98" w:tentative="1">
      <w:start w:val="1"/>
      <w:numFmt w:val="lowerLetter"/>
      <w:lvlText w:val="%2."/>
      <w:lvlJc w:val="left"/>
      <w:pPr>
        <w:ind w:left="1789" w:hanging="360"/>
      </w:pPr>
    </w:lvl>
    <w:lvl w:ilvl="2" w:tplc="93BAEC14" w:tentative="1">
      <w:start w:val="1"/>
      <w:numFmt w:val="lowerRoman"/>
      <w:lvlText w:val="%3."/>
      <w:lvlJc w:val="right"/>
      <w:pPr>
        <w:ind w:left="2509" w:hanging="180"/>
      </w:pPr>
    </w:lvl>
    <w:lvl w:ilvl="3" w:tplc="79A63026" w:tentative="1">
      <w:start w:val="1"/>
      <w:numFmt w:val="decimal"/>
      <w:lvlText w:val="%4."/>
      <w:lvlJc w:val="left"/>
      <w:pPr>
        <w:ind w:left="3229" w:hanging="360"/>
      </w:pPr>
    </w:lvl>
    <w:lvl w:ilvl="4" w:tplc="6CF2054E" w:tentative="1">
      <w:start w:val="1"/>
      <w:numFmt w:val="lowerLetter"/>
      <w:lvlText w:val="%5."/>
      <w:lvlJc w:val="left"/>
      <w:pPr>
        <w:ind w:left="3949" w:hanging="360"/>
      </w:pPr>
    </w:lvl>
    <w:lvl w:ilvl="5" w:tplc="E55EECB8" w:tentative="1">
      <w:start w:val="1"/>
      <w:numFmt w:val="lowerRoman"/>
      <w:lvlText w:val="%6."/>
      <w:lvlJc w:val="right"/>
      <w:pPr>
        <w:ind w:left="4669" w:hanging="180"/>
      </w:pPr>
    </w:lvl>
    <w:lvl w:ilvl="6" w:tplc="FFFAAABC" w:tentative="1">
      <w:start w:val="1"/>
      <w:numFmt w:val="decimal"/>
      <w:lvlText w:val="%7."/>
      <w:lvlJc w:val="left"/>
      <w:pPr>
        <w:ind w:left="5389" w:hanging="360"/>
      </w:pPr>
    </w:lvl>
    <w:lvl w:ilvl="7" w:tplc="9ED4CBB4" w:tentative="1">
      <w:start w:val="1"/>
      <w:numFmt w:val="lowerLetter"/>
      <w:lvlText w:val="%8."/>
      <w:lvlJc w:val="left"/>
      <w:pPr>
        <w:ind w:left="6109" w:hanging="360"/>
      </w:pPr>
    </w:lvl>
    <w:lvl w:ilvl="8" w:tplc="46243076" w:tentative="1">
      <w:start w:val="1"/>
      <w:numFmt w:val="lowerRoman"/>
      <w:lvlText w:val="%9."/>
      <w:lvlJc w:val="right"/>
      <w:pPr>
        <w:ind w:left="6829" w:hanging="180"/>
      </w:pPr>
    </w:lvl>
  </w:abstractNum>
  <w:abstractNum w:abstractNumId="11" w15:restartNumberingAfterBreak="0">
    <w:nsid w:val="71BF6D92"/>
    <w:multiLevelType w:val="hybridMultilevel"/>
    <w:tmpl w:val="6AE6963C"/>
    <w:lvl w:ilvl="0" w:tplc="0419000F">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11"/>
  </w:num>
  <w:num w:numId="4">
    <w:abstractNumId w:val="3"/>
  </w:num>
  <w:num w:numId="5">
    <w:abstractNumId w:val="4"/>
  </w:num>
  <w:num w:numId="6">
    <w:abstractNumId w:val="9"/>
  </w:num>
  <w:num w:numId="7">
    <w:abstractNumId w:val="6"/>
  </w:num>
  <w:num w:numId="8">
    <w:abstractNumId w:val="10"/>
  </w:num>
  <w:num w:numId="9">
    <w:abstractNumId w:val="1"/>
  </w:num>
  <w:num w:numId="10">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95D37"/>
    <w:rsid w:val="0000059E"/>
    <w:rsid w:val="00001094"/>
    <w:rsid w:val="00001A8A"/>
    <w:rsid w:val="00001EA1"/>
    <w:rsid w:val="00003700"/>
    <w:rsid w:val="00005290"/>
    <w:rsid w:val="000054B3"/>
    <w:rsid w:val="00005982"/>
    <w:rsid w:val="00006A15"/>
    <w:rsid w:val="00006C30"/>
    <w:rsid w:val="0000796D"/>
    <w:rsid w:val="00007BC2"/>
    <w:rsid w:val="000102D5"/>
    <w:rsid w:val="000114D4"/>
    <w:rsid w:val="00012CAB"/>
    <w:rsid w:val="00012E86"/>
    <w:rsid w:val="00013086"/>
    <w:rsid w:val="00013337"/>
    <w:rsid w:val="0001399B"/>
    <w:rsid w:val="00013F69"/>
    <w:rsid w:val="00014A7E"/>
    <w:rsid w:val="0001577C"/>
    <w:rsid w:val="000176A2"/>
    <w:rsid w:val="00017C08"/>
    <w:rsid w:val="0002068A"/>
    <w:rsid w:val="0002079B"/>
    <w:rsid w:val="00021294"/>
    <w:rsid w:val="000216E8"/>
    <w:rsid w:val="000217B0"/>
    <w:rsid w:val="00021A4C"/>
    <w:rsid w:val="00021E45"/>
    <w:rsid w:val="00022A3D"/>
    <w:rsid w:val="00022EA9"/>
    <w:rsid w:val="000233B6"/>
    <w:rsid w:val="00024E63"/>
    <w:rsid w:val="0002568A"/>
    <w:rsid w:val="00027793"/>
    <w:rsid w:val="00027A0D"/>
    <w:rsid w:val="00027CFE"/>
    <w:rsid w:val="00031D41"/>
    <w:rsid w:val="0003243B"/>
    <w:rsid w:val="00032495"/>
    <w:rsid w:val="00032500"/>
    <w:rsid w:val="00032561"/>
    <w:rsid w:val="00032684"/>
    <w:rsid w:val="00032744"/>
    <w:rsid w:val="00032AD2"/>
    <w:rsid w:val="00035FE8"/>
    <w:rsid w:val="000363C2"/>
    <w:rsid w:val="00037911"/>
    <w:rsid w:val="00037B83"/>
    <w:rsid w:val="00037F80"/>
    <w:rsid w:val="0004132B"/>
    <w:rsid w:val="00041905"/>
    <w:rsid w:val="00041BDB"/>
    <w:rsid w:val="000429B5"/>
    <w:rsid w:val="00043520"/>
    <w:rsid w:val="0004386D"/>
    <w:rsid w:val="0004472A"/>
    <w:rsid w:val="00044EB8"/>
    <w:rsid w:val="000450EF"/>
    <w:rsid w:val="00045652"/>
    <w:rsid w:val="00045943"/>
    <w:rsid w:val="00046B01"/>
    <w:rsid w:val="00046B8F"/>
    <w:rsid w:val="000470BE"/>
    <w:rsid w:val="00047166"/>
    <w:rsid w:val="00047284"/>
    <w:rsid w:val="000504AB"/>
    <w:rsid w:val="0005052D"/>
    <w:rsid w:val="00050733"/>
    <w:rsid w:val="00051352"/>
    <w:rsid w:val="000517B1"/>
    <w:rsid w:val="0005213F"/>
    <w:rsid w:val="000527F9"/>
    <w:rsid w:val="00052ADA"/>
    <w:rsid w:val="00052FB5"/>
    <w:rsid w:val="00053722"/>
    <w:rsid w:val="00053E44"/>
    <w:rsid w:val="0005488A"/>
    <w:rsid w:val="00054CE7"/>
    <w:rsid w:val="00055829"/>
    <w:rsid w:val="00055CF1"/>
    <w:rsid w:val="00056D5A"/>
    <w:rsid w:val="0005754B"/>
    <w:rsid w:val="000575D8"/>
    <w:rsid w:val="000600D4"/>
    <w:rsid w:val="00060C37"/>
    <w:rsid w:val="00060F15"/>
    <w:rsid w:val="0006116D"/>
    <w:rsid w:val="0006284C"/>
    <w:rsid w:val="00062B07"/>
    <w:rsid w:val="00062BF3"/>
    <w:rsid w:val="000639B7"/>
    <w:rsid w:val="000646D1"/>
    <w:rsid w:val="00064A2C"/>
    <w:rsid w:val="00065072"/>
    <w:rsid w:val="0006516F"/>
    <w:rsid w:val="000652A3"/>
    <w:rsid w:val="0006668B"/>
    <w:rsid w:val="000672CC"/>
    <w:rsid w:val="00067E16"/>
    <w:rsid w:val="00067FFD"/>
    <w:rsid w:val="00070183"/>
    <w:rsid w:val="000701D4"/>
    <w:rsid w:val="00070DA8"/>
    <w:rsid w:val="0007143D"/>
    <w:rsid w:val="0007207D"/>
    <w:rsid w:val="00072AFF"/>
    <w:rsid w:val="00072B36"/>
    <w:rsid w:val="000737CF"/>
    <w:rsid w:val="000744CB"/>
    <w:rsid w:val="000756BD"/>
    <w:rsid w:val="00075729"/>
    <w:rsid w:val="0007636E"/>
    <w:rsid w:val="000769B9"/>
    <w:rsid w:val="0007742D"/>
    <w:rsid w:val="00077734"/>
    <w:rsid w:val="00080BCB"/>
    <w:rsid w:val="00081028"/>
    <w:rsid w:val="000823F0"/>
    <w:rsid w:val="00083CEC"/>
    <w:rsid w:val="00084571"/>
    <w:rsid w:val="00084761"/>
    <w:rsid w:val="00085521"/>
    <w:rsid w:val="00085881"/>
    <w:rsid w:val="00092501"/>
    <w:rsid w:val="000955B4"/>
    <w:rsid w:val="00095D62"/>
    <w:rsid w:val="000961E2"/>
    <w:rsid w:val="00096834"/>
    <w:rsid w:val="000974F2"/>
    <w:rsid w:val="000A099B"/>
    <w:rsid w:val="000A0B3C"/>
    <w:rsid w:val="000A0BDC"/>
    <w:rsid w:val="000A12C6"/>
    <w:rsid w:val="000A17B3"/>
    <w:rsid w:val="000A189D"/>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703"/>
    <w:rsid w:val="000B3A22"/>
    <w:rsid w:val="000B3D81"/>
    <w:rsid w:val="000B4BCB"/>
    <w:rsid w:val="000B582F"/>
    <w:rsid w:val="000B59F0"/>
    <w:rsid w:val="000B5B2E"/>
    <w:rsid w:val="000B5EB5"/>
    <w:rsid w:val="000B62B6"/>
    <w:rsid w:val="000B6C79"/>
    <w:rsid w:val="000B6CCD"/>
    <w:rsid w:val="000B79CE"/>
    <w:rsid w:val="000C03C0"/>
    <w:rsid w:val="000C1E83"/>
    <w:rsid w:val="000C2749"/>
    <w:rsid w:val="000C2DCA"/>
    <w:rsid w:val="000C3143"/>
    <w:rsid w:val="000C597C"/>
    <w:rsid w:val="000C639B"/>
    <w:rsid w:val="000C7368"/>
    <w:rsid w:val="000C765C"/>
    <w:rsid w:val="000C7C07"/>
    <w:rsid w:val="000D0CF5"/>
    <w:rsid w:val="000D1460"/>
    <w:rsid w:val="000D1A06"/>
    <w:rsid w:val="000D1B29"/>
    <w:rsid w:val="000D3E5B"/>
    <w:rsid w:val="000D418F"/>
    <w:rsid w:val="000D4886"/>
    <w:rsid w:val="000D513A"/>
    <w:rsid w:val="000D513C"/>
    <w:rsid w:val="000D5707"/>
    <w:rsid w:val="000D614C"/>
    <w:rsid w:val="000D6AA6"/>
    <w:rsid w:val="000D6C68"/>
    <w:rsid w:val="000D76D9"/>
    <w:rsid w:val="000D7B60"/>
    <w:rsid w:val="000E1B52"/>
    <w:rsid w:val="000E1E97"/>
    <w:rsid w:val="000E23FC"/>
    <w:rsid w:val="000E2ADE"/>
    <w:rsid w:val="000E34EB"/>
    <w:rsid w:val="000E39A2"/>
    <w:rsid w:val="000E39B9"/>
    <w:rsid w:val="000E512B"/>
    <w:rsid w:val="000E5BFD"/>
    <w:rsid w:val="000E5C60"/>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48B"/>
    <w:rsid w:val="000F6708"/>
    <w:rsid w:val="0010007B"/>
    <w:rsid w:val="0010116B"/>
    <w:rsid w:val="00102168"/>
    <w:rsid w:val="001023B5"/>
    <w:rsid w:val="00102662"/>
    <w:rsid w:val="001026A5"/>
    <w:rsid w:val="00102DAF"/>
    <w:rsid w:val="00103568"/>
    <w:rsid w:val="00103C14"/>
    <w:rsid w:val="00104A49"/>
    <w:rsid w:val="00105A35"/>
    <w:rsid w:val="00105A8B"/>
    <w:rsid w:val="00105AC6"/>
    <w:rsid w:val="00105BD6"/>
    <w:rsid w:val="0010608C"/>
    <w:rsid w:val="00106AA1"/>
    <w:rsid w:val="001100CC"/>
    <w:rsid w:val="001106DB"/>
    <w:rsid w:val="00110CB7"/>
    <w:rsid w:val="00110F1D"/>
    <w:rsid w:val="001111A3"/>
    <w:rsid w:val="00112528"/>
    <w:rsid w:val="0011261A"/>
    <w:rsid w:val="00112AF9"/>
    <w:rsid w:val="00113582"/>
    <w:rsid w:val="00113E3C"/>
    <w:rsid w:val="00115106"/>
    <w:rsid w:val="0011559D"/>
    <w:rsid w:val="00120D1D"/>
    <w:rsid w:val="00120EDF"/>
    <w:rsid w:val="001215FD"/>
    <w:rsid w:val="0012434A"/>
    <w:rsid w:val="00124484"/>
    <w:rsid w:val="0012453E"/>
    <w:rsid w:val="00124A2B"/>
    <w:rsid w:val="00124B55"/>
    <w:rsid w:val="0012519D"/>
    <w:rsid w:val="00125CDC"/>
    <w:rsid w:val="00127737"/>
    <w:rsid w:val="00127C69"/>
    <w:rsid w:val="00127EF8"/>
    <w:rsid w:val="00130989"/>
    <w:rsid w:val="00130DEC"/>
    <w:rsid w:val="00131316"/>
    <w:rsid w:val="00132FE3"/>
    <w:rsid w:val="0013339C"/>
    <w:rsid w:val="001343B0"/>
    <w:rsid w:val="0013473C"/>
    <w:rsid w:val="00134DCB"/>
    <w:rsid w:val="00135267"/>
    <w:rsid w:val="00136994"/>
    <w:rsid w:val="0013699D"/>
    <w:rsid w:val="00137581"/>
    <w:rsid w:val="0014000A"/>
    <w:rsid w:val="001410F5"/>
    <w:rsid w:val="00142774"/>
    <w:rsid w:val="001441AB"/>
    <w:rsid w:val="001443A4"/>
    <w:rsid w:val="00144EFC"/>
    <w:rsid w:val="0014534F"/>
    <w:rsid w:val="001465C0"/>
    <w:rsid w:val="00146928"/>
    <w:rsid w:val="00147B7E"/>
    <w:rsid w:val="00147CCA"/>
    <w:rsid w:val="001508C0"/>
    <w:rsid w:val="001510E8"/>
    <w:rsid w:val="00151F71"/>
    <w:rsid w:val="001524C8"/>
    <w:rsid w:val="00152602"/>
    <w:rsid w:val="00153585"/>
    <w:rsid w:val="001535EC"/>
    <w:rsid w:val="00153875"/>
    <w:rsid w:val="00153D04"/>
    <w:rsid w:val="001542FD"/>
    <w:rsid w:val="00154602"/>
    <w:rsid w:val="001549B4"/>
    <w:rsid w:val="00154A84"/>
    <w:rsid w:val="001550D2"/>
    <w:rsid w:val="00155EBC"/>
    <w:rsid w:val="00156144"/>
    <w:rsid w:val="001561F0"/>
    <w:rsid w:val="0015632D"/>
    <w:rsid w:val="0016022B"/>
    <w:rsid w:val="00160B74"/>
    <w:rsid w:val="00160FAA"/>
    <w:rsid w:val="001610A0"/>
    <w:rsid w:val="00161548"/>
    <w:rsid w:val="001617E2"/>
    <w:rsid w:val="0016219A"/>
    <w:rsid w:val="0016226E"/>
    <w:rsid w:val="00163B50"/>
    <w:rsid w:val="00163E1C"/>
    <w:rsid w:val="0016407B"/>
    <w:rsid w:val="00165B0B"/>
    <w:rsid w:val="00166008"/>
    <w:rsid w:val="00166A15"/>
    <w:rsid w:val="00167FBC"/>
    <w:rsid w:val="001700E8"/>
    <w:rsid w:val="0017088E"/>
    <w:rsid w:val="00171D33"/>
    <w:rsid w:val="0017200F"/>
    <w:rsid w:val="00172A37"/>
    <w:rsid w:val="00172C0D"/>
    <w:rsid w:val="001733EF"/>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467"/>
    <w:rsid w:val="00184AF7"/>
    <w:rsid w:val="00185D70"/>
    <w:rsid w:val="001863E8"/>
    <w:rsid w:val="0018666A"/>
    <w:rsid w:val="0018698F"/>
    <w:rsid w:val="00187436"/>
    <w:rsid w:val="001877E3"/>
    <w:rsid w:val="00187D22"/>
    <w:rsid w:val="00187FA4"/>
    <w:rsid w:val="001906F1"/>
    <w:rsid w:val="001907FA"/>
    <w:rsid w:val="00193C28"/>
    <w:rsid w:val="00194417"/>
    <w:rsid w:val="00195176"/>
    <w:rsid w:val="00196465"/>
    <w:rsid w:val="00196BDB"/>
    <w:rsid w:val="00196D1D"/>
    <w:rsid w:val="00197225"/>
    <w:rsid w:val="001A0875"/>
    <w:rsid w:val="001A0C67"/>
    <w:rsid w:val="001A1CB0"/>
    <w:rsid w:val="001A2074"/>
    <w:rsid w:val="001A3402"/>
    <w:rsid w:val="001A3C29"/>
    <w:rsid w:val="001A4A66"/>
    <w:rsid w:val="001A4BE9"/>
    <w:rsid w:val="001A4D3E"/>
    <w:rsid w:val="001A4F3F"/>
    <w:rsid w:val="001A5446"/>
    <w:rsid w:val="001A567D"/>
    <w:rsid w:val="001A6096"/>
    <w:rsid w:val="001A62AD"/>
    <w:rsid w:val="001A62DE"/>
    <w:rsid w:val="001A63AD"/>
    <w:rsid w:val="001A64D6"/>
    <w:rsid w:val="001A696F"/>
    <w:rsid w:val="001A6DC8"/>
    <w:rsid w:val="001A6E67"/>
    <w:rsid w:val="001A7E6C"/>
    <w:rsid w:val="001B02F1"/>
    <w:rsid w:val="001B0511"/>
    <w:rsid w:val="001B26FB"/>
    <w:rsid w:val="001B2789"/>
    <w:rsid w:val="001B2D9E"/>
    <w:rsid w:val="001B2FBA"/>
    <w:rsid w:val="001B3A46"/>
    <w:rsid w:val="001B3E0D"/>
    <w:rsid w:val="001B415D"/>
    <w:rsid w:val="001B61DC"/>
    <w:rsid w:val="001B628A"/>
    <w:rsid w:val="001B68BF"/>
    <w:rsid w:val="001B6B3B"/>
    <w:rsid w:val="001C07CD"/>
    <w:rsid w:val="001C25B7"/>
    <w:rsid w:val="001C288F"/>
    <w:rsid w:val="001C2EB7"/>
    <w:rsid w:val="001C2F2D"/>
    <w:rsid w:val="001C37BE"/>
    <w:rsid w:val="001C3B51"/>
    <w:rsid w:val="001C3EEF"/>
    <w:rsid w:val="001C4B0B"/>
    <w:rsid w:val="001C4D34"/>
    <w:rsid w:val="001C52D1"/>
    <w:rsid w:val="001C550E"/>
    <w:rsid w:val="001C561D"/>
    <w:rsid w:val="001C772A"/>
    <w:rsid w:val="001C7BA1"/>
    <w:rsid w:val="001D0B38"/>
    <w:rsid w:val="001D0E21"/>
    <w:rsid w:val="001D19CF"/>
    <w:rsid w:val="001D1B2E"/>
    <w:rsid w:val="001D255B"/>
    <w:rsid w:val="001D3247"/>
    <w:rsid w:val="001D4A9B"/>
    <w:rsid w:val="001D51B0"/>
    <w:rsid w:val="001D55C4"/>
    <w:rsid w:val="001D6E09"/>
    <w:rsid w:val="001D790A"/>
    <w:rsid w:val="001D7CDD"/>
    <w:rsid w:val="001D7F09"/>
    <w:rsid w:val="001D7FA3"/>
    <w:rsid w:val="001E140B"/>
    <w:rsid w:val="001E1480"/>
    <w:rsid w:val="001E1844"/>
    <w:rsid w:val="001E2897"/>
    <w:rsid w:val="001E2EE8"/>
    <w:rsid w:val="001E3190"/>
    <w:rsid w:val="001E3309"/>
    <w:rsid w:val="001E45C0"/>
    <w:rsid w:val="001E4A8F"/>
    <w:rsid w:val="001E5158"/>
    <w:rsid w:val="001E5663"/>
    <w:rsid w:val="001E56D7"/>
    <w:rsid w:val="001E7821"/>
    <w:rsid w:val="001E78BE"/>
    <w:rsid w:val="001F054B"/>
    <w:rsid w:val="001F0606"/>
    <w:rsid w:val="001F1471"/>
    <w:rsid w:val="001F1884"/>
    <w:rsid w:val="001F2A27"/>
    <w:rsid w:val="001F2CC7"/>
    <w:rsid w:val="001F2FCE"/>
    <w:rsid w:val="001F3228"/>
    <w:rsid w:val="001F45A0"/>
    <w:rsid w:val="001F4D70"/>
    <w:rsid w:val="001F5713"/>
    <w:rsid w:val="001F6D0B"/>
    <w:rsid w:val="001F7080"/>
    <w:rsid w:val="00200571"/>
    <w:rsid w:val="0020100C"/>
    <w:rsid w:val="00201A4B"/>
    <w:rsid w:val="0020212F"/>
    <w:rsid w:val="002030F3"/>
    <w:rsid w:val="002039B9"/>
    <w:rsid w:val="00203A4A"/>
    <w:rsid w:val="00204193"/>
    <w:rsid w:val="00204A6F"/>
    <w:rsid w:val="002057BB"/>
    <w:rsid w:val="00205A95"/>
    <w:rsid w:val="00206986"/>
    <w:rsid w:val="002071A8"/>
    <w:rsid w:val="00207A7A"/>
    <w:rsid w:val="0021053E"/>
    <w:rsid w:val="0021058B"/>
    <w:rsid w:val="0021060B"/>
    <w:rsid w:val="00210D9F"/>
    <w:rsid w:val="00211B03"/>
    <w:rsid w:val="00212014"/>
    <w:rsid w:val="00212EFC"/>
    <w:rsid w:val="00213298"/>
    <w:rsid w:val="00214262"/>
    <w:rsid w:val="0021512E"/>
    <w:rsid w:val="002157F3"/>
    <w:rsid w:val="002163B9"/>
    <w:rsid w:val="002167B7"/>
    <w:rsid w:val="00217429"/>
    <w:rsid w:val="00221697"/>
    <w:rsid w:val="0022213C"/>
    <w:rsid w:val="0022259F"/>
    <w:rsid w:val="002242C5"/>
    <w:rsid w:val="002245CE"/>
    <w:rsid w:val="00226302"/>
    <w:rsid w:val="00226503"/>
    <w:rsid w:val="00226810"/>
    <w:rsid w:val="002275F2"/>
    <w:rsid w:val="002279B8"/>
    <w:rsid w:val="00227A89"/>
    <w:rsid w:val="00230128"/>
    <w:rsid w:val="002304EF"/>
    <w:rsid w:val="00230651"/>
    <w:rsid w:val="002307DD"/>
    <w:rsid w:val="0023087C"/>
    <w:rsid w:val="00230D22"/>
    <w:rsid w:val="00230D25"/>
    <w:rsid w:val="002318A6"/>
    <w:rsid w:val="00232834"/>
    <w:rsid w:val="002336AC"/>
    <w:rsid w:val="00233ADE"/>
    <w:rsid w:val="00234270"/>
    <w:rsid w:val="00234A61"/>
    <w:rsid w:val="002350B6"/>
    <w:rsid w:val="002351FD"/>
    <w:rsid w:val="002359A4"/>
    <w:rsid w:val="00236881"/>
    <w:rsid w:val="00236A15"/>
    <w:rsid w:val="00237B82"/>
    <w:rsid w:val="002409A8"/>
    <w:rsid w:val="00240C84"/>
    <w:rsid w:val="00240DE2"/>
    <w:rsid w:val="00241D2F"/>
    <w:rsid w:val="0024281A"/>
    <w:rsid w:val="00243524"/>
    <w:rsid w:val="00243A97"/>
    <w:rsid w:val="00243CCE"/>
    <w:rsid w:val="002443AA"/>
    <w:rsid w:val="00244C96"/>
    <w:rsid w:val="0024529A"/>
    <w:rsid w:val="0024587B"/>
    <w:rsid w:val="00245D3F"/>
    <w:rsid w:val="00246EE8"/>
    <w:rsid w:val="00246EFD"/>
    <w:rsid w:val="00247034"/>
    <w:rsid w:val="002470CB"/>
    <w:rsid w:val="00247645"/>
    <w:rsid w:val="0024769A"/>
    <w:rsid w:val="00247967"/>
    <w:rsid w:val="00247C28"/>
    <w:rsid w:val="00247D1D"/>
    <w:rsid w:val="0025140A"/>
    <w:rsid w:val="00251428"/>
    <w:rsid w:val="00251733"/>
    <w:rsid w:val="002518D0"/>
    <w:rsid w:val="00251FF8"/>
    <w:rsid w:val="00252C72"/>
    <w:rsid w:val="00252EFC"/>
    <w:rsid w:val="002530AB"/>
    <w:rsid w:val="00253899"/>
    <w:rsid w:val="0025439B"/>
    <w:rsid w:val="00254A29"/>
    <w:rsid w:val="00255558"/>
    <w:rsid w:val="002563E8"/>
    <w:rsid w:val="00256849"/>
    <w:rsid w:val="00256B4C"/>
    <w:rsid w:val="00257E3E"/>
    <w:rsid w:val="002602A6"/>
    <w:rsid w:val="002606C9"/>
    <w:rsid w:val="002606DE"/>
    <w:rsid w:val="00260B3A"/>
    <w:rsid w:val="0026107F"/>
    <w:rsid w:val="002613E3"/>
    <w:rsid w:val="002623CD"/>
    <w:rsid w:val="002626F8"/>
    <w:rsid w:val="00263784"/>
    <w:rsid w:val="00263FE8"/>
    <w:rsid w:val="002644E9"/>
    <w:rsid w:val="00264C1D"/>
    <w:rsid w:val="00265B46"/>
    <w:rsid w:val="00267EFA"/>
    <w:rsid w:val="00270C85"/>
    <w:rsid w:val="00271055"/>
    <w:rsid w:val="0027168F"/>
    <w:rsid w:val="00271D6B"/>
    <w:rsid w:val="002721F4"/>
    <w:rsid w:val="002725F9"/>
    <w:rsid w:val="00273B7F"/>
    <w:rsid w:val="00273CC7"/>
    <w:rsid w:val="0027441C"/>
    <w:rsid w:val="002744D3"/>
    <w:rsid w:val="0027476A"/>
    <w:rsid w:val="00274C66"/>
    <w:rsid w:val="002766B9"/>
    <w:rsid w:val="002778D9"/>
    <w:rsid w:val="00280B1B"/>
    <w:rsid w:val="00281555"/>
    <w:rsid w:val="00281722"/>
    <w:rsid w:val="0028214D"/>
    <w:rsid w:val="0028412E"/>
    <w:rsid w:val="0028417E"/>
    <w:rsid w:val="002842DD"/>
    <w:rsid w:val="002855E0"/>
    <w:rsid w:val="002867A7"/>
    <w:rsid w:val="00286E0D"/>
    <w:rsid w:val="00286E8B"/>
    <w:rsid w:val="0029188B"/>
    <w:rsid w:val="00291CB1"/>
    <w:rsid w:val="00291F71"/>
    <w:rsid w:val="002929C8"/>
    <w:rsid w:val="00293D78"/>
    <w:rsid w:val="002945D0"/>
    <w:rsid w:val="00295034"/>
    <w:rsid w:val="00295739"/>
    <w:rsid w:val="00296511"/>
    <w:rsid w:val="002967DF"/>
    <w:rsid w:val="00296969"/>
    <w:rsid w:val="00297650"/>
    <w:rsid w:val="00297B0E"/>
    <w:rsid w:val="002A08B4"/>
    <w:rsid w:val="002A0D57"/>
    <w:rsid w:val="002A1B1C"/>
    <w:rsid w:val="002A1D9D"/>
    <w:rsid w:val="002A3870"/>
    <w:rsid w:val="002A4BD7"/>
    <w:rsid w:val="002A5FCF"/>
    <w:rsid w:val="002A65EE"/>
    <w:rsid w:val="002A6C51"/>
    <w:rsid w:val="002A70C8"/>
    <w:rsid w:val="002A7647"/>
    <w:rsid w:val="002A7725"/>
    <w:rsid w:val="002A7AD1"/>
    <w:rsid w:val="002B073D"/>
    <w:rsid w:val="002B0E02"/>
    <w:rsid w:val="002B1676"/>
    <w:rsid w:val="002B1CC6"/>
    <w:rsid w:val="002B23DE"/>
    <w:rsid w:val="002B2FEE"/>
    <w:rsid w:val="002B30D2"/>
    <w:rsid w:val="002B565F"/>
    <w:rsid w:val="002B5E4C"/>
    <w:rsid w:val="002B5E8A"/>
    <w:rsid w:val="002B61DC"/>
    <w:rsid w:val="002B660D"/>
    <w:rsid w:val="002B6825"/>
    <w:rsid w:val="002B6A3E"/>
    <w:rsid w:val="002B6BED"/>
    <w:rsid w:val="002B6D05"/>
    <w:rsid w:val="002B6F97"/>
    <w:rsid w:val="002B7034"/>
    <w:rsid w:val="002B7A17"/>
    <w:rsid w:val="002C1506"/>
    <w:rsid w:val="002C1A3C"/>
    <w:rsid w:val="002C21EE"/>
    <w:rsid w:val="002C23E4"/>
    <w:rsid w:val="002C2F07"/>
    <w:rsid w:val="002C31E6"/>
    <w:rsid w:val="002C4326"/>
    <w:rsid w:val="002C4B2D"/>
    <w:rsid w:val="002C4BC5"/>
    <w:rsid w:val="002C50FD"/>
    <w:rsid w:val="002C5891"/>
    <w:rsid w:val="002C70BB"/>
    <w:rsid w:val="002C70C0"/>
    <w:rsid w:val="002C7A8A"/>
    <w:rsid w:val="002C7CA5"/>
    <w:rsid w:val="002D084A"/>
    <w:rsid w:val="002D14FB"/>
    <w:rsid w:val="002D2E34"/>
    <w:rsid w:val="002D30B1"/>
    <w:rsid w:val="002D325E"/>
    <w:rsid w:val="002D3635"/>
    <w:rsid w:val="002D39F1"/>
    <w:rsid w:val="002D3A6A"/>
    <w:rsid w:val="002D3B24"/>
    <w:rsid w:val="002D3EF5"/>
    <w:rsid w:val="002D5152"/>
    <w:rsid w:val="002D518B"/>
    <w:rsid w:val="002D588E"/>
    <w:rsid w:val="002D5E8D"/>
    <w:rsid w:val="002D651A"/>
    <w:rsid w:val="002D6F82"/>
    <w:rsid w:val="002D72FF"/>
    <w:rsid w:val="002D76D8"/>
    <w:rsid w:val="002D7A88"/>
    <w:rsid w:val="002E0AA7"/>
    <w:rsid w:val="002E1734"/>
    <w:rsid w:val="002E2A5A"/>
    <w:rsid w:val="002E3244"/>
    <w:rsid w:val="002E3267"/>
    <w:rsid w:val="002E3735"/>
    <w:rsid w:val="002E4147"/>
    <w:rsid w:val="002E4228"/>
    <w:rsid w:val="002E4292"/>
    <w:rsid w:val="002E52BA"/>
    <w:rsid w:val="002E54D9"/>
    <w:rsid w:val="002E59AC"/>
    <w:rsid w:val="002E6AFF"/>
    <w:rsid w:val="002E777A"/>
    <w:rsid w:val="002E780C"/>
    <w:rsid w:val="002F11E8"/>
    <w:rsid w:val="002F157E"/>
    <w:rsid w:val="002F22CB"/>
    <w:rsid w:val="002F27C6"/>
    <w:rsid w:val="002F3165"/>
    <w:rsid w:val="002F4001"/>
    <w:rsid w:val="002F4082"/>
    <w:rsid w:val="002F47B3"/>
    <w:rsid w:val="002F48E7"/>
    <w:rsid w:val="002F4E6B"/>
    <w:rsid w:val="002F5CBD"/>
    <w:rsid w:val="002F606F"/>
    <w:rsid w:val="002F61F8"/>
    <w:rsid w:val="002F66A1"/>
    <w:rsid w:val="002F6EFC"/>
    <w:rsid w:val="0030008A"/>
    <w:rsid w:val="00300788"/>
    <w:rsid w:val="00301520"/>
    <w:rsid w:val="00301993"/>
    <w:rsid w:val="00301CBB"/>
    <w:rsid w:val="003021D6"/>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EE8"/>
    <w:rsid w:val="003161EA"/>
    <w:rsid w:val="0031647A"/>
    <w:rsid w:val="00316981"/>
    <w:rsid w:val="00316DCB"/>
    <w:rsid w:val="00316E29"/>
    <w:rsid w:val="00317CD4"/>
    <w:rsid w:val="003204C0"/>
    <w:rsid w:val="00320666"/>
    <w:rsid w:val="00320BFB"/>
    <w:rsid w:val="003217F0"/>
    <w:rsid w:val="00323FE3"/>
    <w:rsid w:val="00324100"/>
    <w:rsid w:val="00324814"/>
    <w:rsid w:val="00324F1B"/>
    <w:rsid w:val="00326C3A"/>
    <w:rsid w:val="00327F04"/>
    <w:rsid w:val="003300C9"/>
    <w:rsid w:val="00330940"/>
    <w:rsid w:val="00331711"/>
    <w:rsid w:val="00331897"/>
    <w:rsid w:val="00331A4A"/>
    <w:rsid w:val="003322D2"/>
    <w:rsid w:val="00332796"/>
    <w:rsid w:val="0033300F"/>
    <w:rsid w:val="003333BD"/>
    <w:rsid w:val="0033341B"/>
    <w:rsid w:val="00333803"/>
    <w:rsid w:val="0033390E"/>
    <w:rsid w:val="00333AB8"/>
    <w:rsid w:val="00335A5B"/>
    <w:rsid w:val="0033630F"/>
    <w:rsid w:val="003367E7"/>
    <w:rsid w:val="00336916"/>
    <w:rsid w:val="00336CCB"/>
    <w:rsid w:val="00337869"/>
    <w:rsid w:val="00340FF0"/>
    <w:rsid w:val="003424E1"/>
    <w:rsid w:val="00343B20"/>
    <w:rsid w:val="003443AE"/>
    <w:rsid w:val="00344C07"/>
    <w:rsid w:val="00345151"/>
    <w:rsid w:val="00345167"/>
    <w:rsid w:val="00345400"/>
    <w:rsid w:val="00345AAD"/>
    <w:rsid w:val="003461B6"/>
    <w:rsid w:val="0034669B"/>
    <w:rsid w:val="0034681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57B17"/>
    <w:rsid w:val="003628AC"/>
    <w:rsid w:val="00362A68"/>
    <w:rsid w:val="0036366A"/>
    <w:rsid w:val="003645CD"/>
    <w:rsid w:val="00364B22"/>
    <w:rsid w:val="00364DCC"/>
    <w:rsid w:val="003656A8"/>
    <w:rsid w:val="00366790"/>
    <w:rsid w:val="00367371"/>
    <w:rsid w:val="003679E0"/>
    <w:rsid w:val="00367E28"/>
    <w:rsid w:val="003702D2"/>
    <w:rsid w:val="00370F2F"/>
    <w:rsid w:val="003712B6"/>
    <w:rsid w:val="00371B20"/>
    <w:rsid w:val="003720C7"/>
    <w:rsid w:val="0037284C"/>
    <w:rsid w:val="00372E34"/>
    <w:rsid w:val="00373484"/>
    <w:rsid w:val="00374C4F"/>
    <w:rsid w:val="00376AFC"/>
    <w:rsid w:val="003779F4"/>
    <w:rsid w:val="00380768"/>
    <w:rsid w:val="003813CF"/>
    <w:rsid w:val="00381C26"/>
    <w:rsid w:val="003823DA"/>
    <w:rsid w:val="0038276F"/>
    <w:rsid w:val="003834F5"/>
    <w:rsid w:val="00383CCA"/>
    <w:rsid w:val="00383F3F"/>
    <w:rsid w:val="00383F73"/>
    <w:rsid w:val="00384090"/>
    <w:rsid w:val="00385467"/>
    <w:rsid w:val="0038600A"/>
    <w:rsid w:val="00386A95"/>
    <w:rsid w:val="00386D1B"/>
    <w:rsid w:val="00386D22"/>
    <w:rsid w:val="00386D7C"/>
    <w:rsid w:val="00386EA2"/>
    <w:rsid w:val="00387591"/>
    <w:rsid w:val="0039001A"/>
    <w:rsid w:val="00390D99"/>
    <w:rsid w:val="003916B5"/>
    <w:rsid w:val="003920A2"/>
    <w:rsid w:val="00392973"/>
    <w:rsid w:val="00392A59"/>
    <w:rsid w:val="00393D46"/>
    <w:rsid w:val="0039520E"/>
    <w:rsid w:val="00395CF4"/>
    <w:rsid w:val="0039650B"/>
    <w:rsid w:val="0039703D"/>
    <w:rsid w:val="0039724A"/>
    <w:rsid w:val="003A0016"/>
    <w:rsid w:val="003A1055"/>
    <w:rsid w:val="003A1155"/>
    <w:rsid w:val="003A1464"/>
    <w:rsid w:val="003A1FBB"/>
    <w:rsid w:val="003A2A51"/>
    <w:rsid w:val="003A3A71"/>
    <w:rsid w:val="003A3ADA"/>
    <w:rsid w:val="003A600F"/>
    <w:rsid w:val="003B05D4"/>
    <w:rsid w:val="003B1389"/>
    <w:rsid w:val="003B1DA1"/>
    <w:rsid w:val="003B2D81"/>
    <w:rsid w:val="003B2ED9"/>
    <w:rsid w:val="003B31E5"/>
    <w:rsid w:val="003B327E"/>
    <w:rsid w:val="003B3B0A"/>
    <w:rsid w:val="003B4D2F"/>
    <w:rsid w:val="003B52F5"/>
    <w:rsid w:val="003B5348"/>
    <w:rsid w:val="003B535C"/>
    <w:rsid w:val="003B554C"/>
    <w:rsid w:val="003B5DAD"/>
    <w:rsid w:val="003B632B"/>
    <w:rsid w:val="003B6EFB"/>
    <w:rsid w:val="003B7839"/>
    <w:rsid w:val="003B789A"/>
    <w:rsid w:val="003B7F25"/>
    <w:rsid w:val="003C1966"/>
    <w:rsid w:val="003C1E69"/>
    <w:rsid w:val="003C2EBE"/>
    <w:rsid w:val="003C463E"/>
    <w:rsid w:val="003C49AB"/>
    <w:rsid w:val="003C5179"/>
    <w:rsid w:val="003C5330"/>
    <w:rsid w:val="003C57EA"/>
    <w:rsid w:val="003C58A8"/>
    <w:rsid w:val="003C6EC1"/>
    <w:rsid w:val="003C7788"/>
    <w:rsid w:val="003C7CE7"/>
    <w:rsid w:val="003C7ED6"/>
    <w:rsid w:val="003D04D5"/>
    <w:rsid w:val="003D0C8D"/>
    <w:rsid w:val="003D1712"/>
    <w:rsid w:val="003D18CE"/>
    <w:rsid w:val="003D236E"/>
    <w:rsid w:val="003D2532"/>
    <w:rsid w:val="003E12FD"/>
    <w:rsid w:val="003E1CD5"/>
    <w:rsid w:val="003E25CD"/>
    <w:rsid w:val="003E2B2B"/>
    <w:rsid w:val="003E3133"/>
    <w:rsid w:val="003E3434"/>
    <w:rsid w:val="003E3618"/>
    <w:rsid w:val="003E3953"/>
    <w:rsid w:val="003E48F2"/>
    <w:rsid w:val="003E5032"/>
    <w:rsid w:val="003E60A2"/>
    <w:rsid w:val="003E6920"/>
    <w:rsid w:val="003E78E2"/>
    <w:rsid w:val="003E7B8E"/>
    <w:rsid w:val="003F01B1"/>
    <w:rsid w:val="003F0CFF"/>
    <w:rsid w:val="003F1B31"/>
    <w:rsid w:val="003F1E3A"/>
    <w:rsid w:val="003F21C9"/>
    <w:rsid w:val="003F235D"/>
    <w:rsid w:val="003F255E"/>
    <w:rsid w:val="003F34C7"/>
    <w:rsid w:val="003F598C"/>
    <w:rsid w:val="003F6736"/>
    <w:rsid w:val="003F67C7"/>
    <w:rsid w:val="003F6983"/>
    <w:rsid w:val="003F6C49"/>
    <w:rsid w:val="003F6CE1"/>
    <w:rsid w:val="003F6DA6"/>
    <w:rsid w:val="003F7874"/>
    <w:rsid w:val="004003D0"/>
    <w:rsid w:val="004020FB"/>
    <w:rsid w:val="004033EA"/>
    <w:rsid w:val="00403980"/>
    <w:rsid w:val="004041AC"/>
    <w:rsid w:val="00404BD2"/>
    <w:rsid w:val="00406DBB"/>
    <w:rsid w:val="00407725"/>
    <w:rsid w:val="00407CA9"/>
    <w:rsid w:val="00407D9E"/>
    <w:rsid w:val="00410272"/>
    <w:rsid w:val="00411151"/>
    <w:rsid w:val="00411E18"/>
    <w:rsid w:val="00411E6E"/>
    <w:rsid w:val="00412E7C"/>
    <w:rsid w:val="004133FE"/>
    <w:rsid w:val="00413A5A"/>
    <w:rsid w:val="004143F7"/>
    <w:rsid w:val="004148C6"/>
    <w:rsid w:val="004155A5"/>
    <w:rsid w:val="0041586E"/>
    <w:rsid w:val="00415EC7"/>
    <w:rsid w:val="00416B7A"/>
    <w:rsid w:val="00420007"/>
    <w:rsid w:val="0042108A"/>
    <w:rsid w:val="0042146D"/>
    <w:rsid w:val="004225F6"/>
    <w:rsid w:val="004245B4"/>
    <w:rsid w:val="004248E6"/>
    <w:rsid w:val="004266AF"/>
    <w:rsid w:val="004266C2"/>
    <w:rsid w:val="004270FC"/>
    <w:rsid w:val="00427203"/>
    <w:rsid w:val="0042734A"/>
    <w:rsid w:val="004301FD"/>
    <w:rsid w:val="00431908"/>
    <w:rsid w:val="00431920"/>
    <w:rsid w:val="0043241D"/>
    <w:rsid w:val="00432610"/>
    <w:rsid w:val="00432656"/>
    <w:rsid w:val="00433508"/>
    <w:rsid w:val="004335B0"/>
    <w:rsid w:val="004354D2"/>
    <w:rsid w:val="004359D4"/>
    <w:rsid w:val="00435DB6"/>
    <w:rsid w:val="004362AD"/>
    <w:rsid w:val="0043662E"/>
    <w:rsid w:val="00436CCA"/>
    <w:rsid w:val="00440699"/>
    <w:rsid w:val="00440B13"/>
    <w:rsid w:val="00441DBF"/>
    <w:rsid w:val="0044209C"/>
    <w:rsid w:val="004420F8"/>
    <w:rsid w:val="004427BF"/>
    <w:rsid w:val="004438B7"/>
    <w:rsid w:val="004444A0"/>
    <w:rsid w:val="0044457B"/>
    <w:rsid w:val="004446DB"/>
    <w:rsid w:val="004446FB"/>
    <w:rsid w:val="0044573B"/>
    <w:rsid w:val="00445F88"/>
    <w:rsid w:val="004461D4"/>
    <w:rsid w:val="004467DA"/>
    <w:rsid w:val="00446824"/>
    <w:rsid w:val="004468FD"/>
    <w:rsid w:val="00447274"/>
    <w:rsid w:val="004477D3"/>
    <w:rsid w:val="0044798F"/>
    <w:rsid w:val="0045061A"/>
    <w:rsid w:val="00450A26"/>
    <w:rsid w:val="00452A2A"/>
    <w:rsid w:val="00452D35"/>
    <w:rsid w:val="004533BC"/>
    <w:rsid w:val="00453532"/>
    <w:rsid w:val="00453550"/>
    <w:rsid w:val="00453AFB"/>
    <w:rsid w:val="00454086"/>
    <w:rsid w:val="00454833"/>
    <w:rsid w:val="00454E0E"/>
    <w:rsid w:val="004554FD"/>
    <w:rsid w:val="00455D60"/>
    <w:rsid w:val="00456CF4"/>
    <w:rsid w:val="00457A40"/>
    <w:rsid w:val="00460DCD"/>
    <w:rsid w:val="004610C0"/>
    <w:rsid w:val="0046139B"/>
    <w:rsid w:val="00461ED7"/>
    <w:rsid w:val="004627E7"/>
    <w:rsid w:val="0046355E"/>
    <w:rsid w:val="004638C4"/>
    <w:rsid w:val="0046410E"/>
    <w:rsid w:val="0046444E"/>
    <w:rsid w:val="00466925"/>
    <w:rsid w:val="00466D29"/>
    <w:rsid w:val="00466F1C"/>
    <w:rsid w:val="00470FCD"/>
    <w:rsid w:val="00471235"/>
    <w:rsid w:val="00471A1D"/>
    <w:rsid w:val="00472B97"/>
    <w:rsid w:val="00473C3D"/>
    <w:rsid w:val="0047502A"/>
    <w:rsid w:val="004750C8"/>
    <w:rsid w:val="00475D24"/>
    <w:rsid w:val="00475F0F"/>
    <w:rsid w:val="00475FCF"/>
    <w:rsid w:val="00476D0F"/>
    <w:rsid w:val="00476D94"/>
    <w:rsid w:val="004771F1"/>
    <w:rsid w:val="004773A0"/>
    <w:rsid w:val="00477E26"/>
    <w:rsid w:val="00480634"/>
    <w:rsid w:val="00481741"/>
    <w:rsid w:val="00481B03"/>
    <w:rsid w:val="00481CE4"/>
    <w:rsid w:val="004827CA"/>
    <w:rsid w:val="00482B76"/>
    <w:rsid w:val="0048314B"/>
    <w:rsid w:val="00483FC8"/>
    <w:rsid w:val="00484404"/>
    <w:rsid w:val="00484899"/>
    <w:rsid w:val="004848EA"/>
    <w:rsid w:val="00484ADC"/>
    <w:rsid w:val="00485426"/>
    <w:rsid w:val="00486D34"/>
    <w:rsid w:val="00490A7D"/>
    <w:rsid w:val="00490FB0"/>
    <w:rsid w:val="00491632"/>
    <w:rsid w:val="004919BD"/>
    <w:rsid w:val="00491D75"/>
    <w:rsid w:val="00492D99"/>
    <w:rsid w:val="0049311D"/>
    <w:rsid w:val="00493E57"/>
    <w:rsid w:val="0049410F"/>
    <w:rsid w:val="00494617"/>
    <w:rsid w:val="0049479F"/>
    <w:rsid w:val="0049486A"/>
    <w:rsid w:val="004954BC"/>
    <w:rsid w:val="0049744C"/>
    <w:rsid w:val="00497E9A"/>
    <w:rsid w:val="004A10BF"/>
    <w:rsid w:val="004A2190"/>
    <w:rsid w:val="004A2297"/>
    <w:rsid w:val="004A3E56"/>
    <w:rsid w:val="004A5273"/>
    <w:rsid w:val="004A5ED4"/>
    <w:rsid w:val="004A6320"/>
    <w:rsid w:val="004A6D4A"/>
    <w:rsid w:val="004A7B95"/>
    <w:rsid w:val="004A7FFA"/>
    <w:rsid w:val="004B0320"/>
    <w:rsid w:val="004B0C45"/>
    <w:rsid w:val="004B182C"/>
    <w:rsid w:val="004B23DA"/>
    <w:rsid w:val="004B28C6"/>
    <w:rsid w:val="004B2CE2"/>
    <w:rsid w:val="004B2E16"/>
    <w:rsid w:val="004B3EBD"/>
    <w:rsid w:val="004B3F27"/>
    <w:rsid w:val="004B4849"/>
    <w:rsid w:val="004B4911"/>
    <w:rsid w:val="004B58EA"/>
    <w:rsid w:val="004B5BC7"/>
    <w:rsid w:val="004B6509"/>
    <w:rsid w:val="004B7851"/>
    <w:rsid w:val="004B7A90"/>
    <w:rsid w:val="004B7BFD"/>
    <w:rsid w:val="004B7DE2"/>
    <w:rsid w:val="004C002D"/>
    <w:rsid w:val="004C112C"/>
    <w:rsid w:val="004C115F"/>
    <w:rsid w:val="004C11FD"/>
    <w:rsid w:val="004C18DF"/>
    <w:rsid w:val="004C1936"/>
    <w:rsid w:val="004C1A20"/>
    <w:rsid w:val="004C234C"/>
    <w:rsid w:val="004C2617"/>
    <w:rsid w:val="004C4223"/>
    <w:rsid w:val="004C66DA"/>
    <w:rsid w:val="004D0434"/>
    <w:rsid w:val="004D0852"/>
    <w:rsid w:val="004D0912"/>
    <w:rsid w:val="004D10F8"/>
    <w:rsid w:val="004D2763"/>
    <w:rsid w:val="004D27E5"/>
    <w:rsid w:val="004D3040"/>
    <w:rsid w:val="004D4C80"/>
    <w:rsid w:val="004D4C95"/>
    <w:rsid w:val="004D4D95"/>
    <w:rsid w:val="004D4DEC"/>
    <w:rsid w:val="004D52D2"/>
    <w:rsid w:val="004D55B5"/>
    <w:rsid w:val="004D5D3B"/>
    <w:rsid w:val="004D6FBD"/>
    <w:rsid w:val="004D79F9"/>
    <w:rsid w:val="004E1625"/>
    <w:rsid w:val="004E1908"/>
    <w:rsid w:val="004E1978"/>
    <w:rsid w:val="004E1F72"/>
    <w:rsid w:val="004E20D7"/>
    <w:rsid w:val="004E4572"/>
    <w:rsid w:val="004E546D"/>
    <w:rsid w:val="004E5614"/>
    <w:rsid w:val="004E5761"/>
    <w:rsid w:val="004E5CD8"/>
    <w:rsid w:val="004E70E1"/>
    <w:rsid w:val="004E7D44"/>
    <w:rsid w:val="004F02BB"/>
    <w:rsid w:val="004F11C8"/>
    <w:rsid w:val="004F12BF"/>
    <w:rsid w:val="004F1563"/>
    <w:rsid w:val="004F17AF"/>
    <w:rsid w:val="004F21A2"/>
    <w:rsid w:val="004F254A"/>
    <w:rsid w:val="004F288F"/>
    <w:rsid w:val="004F296E"/>
    <w:rsid w:val="004F2A30"/>
    <w:rsid w:val="004F5875"/>
    <w:rsid w:val="004F5A95"/>
    <w:rsid w:val="004F5D33"/>
    <w:rsid w:val="004F606F"/>
    <w:rsid w:val="004F60F5"/>
    <w:rsid w:val="004F74C4"/>
    <w:rsid w:val="004F7EB1"/>
    <w:rsid w:val="004F7FAB"/>
    <w:rsid w:val="00500A70"/>
    <w:rsid w:val="00500DB0"/>
    <w:rsid w:val="00501AA9"/>
    <w:rsid w:val="00501FDF"/>
    <w:rsid w:val="00503126"/>
    <w:rsid w:val="005044AE"/>
    <w:rsid w:val="00504AC4"/>
    <w:rsid w:val="00504D5D"/>
    <w:rsid w:val="0050526D"/>
    <w:rsid w:val="0050548C"/>
    <w:rsid w:val="00505DC3"/>
    <w:rsid w:val="00506098"/>
    <w:rsid w:val="00506CBE"/>
    <w:rsid w:val="005073C4"/>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4779"/>
    <w:rsid w:val="005158E4"/>
    <w:rsid w:val="00515B6E"/>
    <w:rsid w:val="0051605E"/>
    <w:rsid w:val="0051642C"/>
    <w:rsid w:val="005173B5"/>
    <w:rsid w:val="00517983"/>
    <w:rsid w:val="0052029F"/>
    <w:rsid w:val="0052204E"/>
    <w:rsid w:val="005233CD"/>
    <w:rsid w:val="00524F76"/>
    <w:rsid w:val="0052500F"/>
    <w:rsid w:val="00526979"/>
    <w:rsid w:val="00527731"/>
    <w:rsid w:val="005277A0"/>
    <w:rsid w:val="005279BF"/>
    <w:rsid w:val="0053048A"/>
    <w:rsid w:val="005308B1"/>
    <w:rsid w:val="0053117E"/>
    <w:rsid w:val="00531DBF"/>
    <w:rsid w:val="0053239E"/>
    <w:rsid w:val="0053306E"/>
    <w:rsid w:val="00534C06"/>
    <w:rsid w:val="00535ACA"/>
    <w:rsid w:val="00535EFD"/>
    <w:rsid w:val="0053654C"/>
    <w:rsid w:val="00536EA0"/>
    <w:rsid w:val="005375F1"/>
    <w:rsid w:val="0054043D"/>
    <w:rsid w:val="00540549"/>
    <w:rsid w:val="00541BEA"/>
    <w:rsid w:val="005428D1"/>
    <w:rsid w:val="005432BE"/>
    <w:rsid w:val="00545033"/>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975"/>
    <w:rsid w:val="00555BD0"/>
    <w:rsid w:val="00555C2E"/>
    <w:rsid w:val="0055664C"/>
    <w:rsid w:val="0055782A"/>
    <w:rsid w:val="00557853"/>
    <w:rsid w:val="005600AF"/>
    <w:rsid w:val="00561305"/>
    <w:rsid w:val="00561874"/>
    <w:rsid w:val="00561D73"/>
    <w:rsid w:val="00562755"/>
    <w:rsid w:val="0056294E"/>
    <w:rsid w:val="00562CE6"/>
    <w:rsid w:val="005631EA"/>
    <w:rsid w:val="00564002"/>
    <w:rsid w:val="005641A4"/>
    <w:rsid w:val="0056425B"/>
    <w:rsid w:val="0056628C"/>
    <w:rsid w:val="00566398"/>
    <w:rsid w:val="00566B13"/>
    <w:rsid w:val="005674D3"/>
    <w:rsid w:val="00567B1F"/>
    <w:rsid w:val="005700CF"/>
    <w:rsid w:val="005707DD"/>
    <w:rsid w:val="00571E72"/>
    <w:rsid w:val="0057211B"/>
    <w:rsid w:val="00572CE3"/>
    <w:rsid w:val="00573C7D"/>
    <w:rsid w:val="00574CE2"/>
    <w:rsid w:val="00576002"/>
    <w:rsid w:val="00576440"/>
    <w:rsid w:val="00576729"/>
    <w:rsid w:val="00576DB1"/>
    <w:rsid w:val="005778FB"/>
    <w:rsid w:val="00577A95"/>
    <w:rsid w:val="00577F86"/>
    <w:rsid w:val="00580375"/>
    <w:rsid w:val="00580641"/>
    <w:rsid w:val="0058082F"/>
    <w:rsid w:val="0058121E"/>
    <w:rsid w:val="00582A6A"/>
    <w:rsid w:val="00583148"/>
    <w:rsid w:val="00583BC3"/>
    <w:rsid w:val="00583C11"/>
    <w:rsid w:val="00584A2A"/>
    <w:rsid w:val="00586009"/>
    <w:rsid w:val="00586AC9"/>
    <w:rsid w:val="00587093"/>
    <w:rsid w:val="005877C7"/>
    <w:rsid w:val="00590B97"/>
    <w:rsid w:val="00591426"/>
    <w:rsid w:val="0059187D"/>
    <w:rsid w:val="00591DD2"/>
    <w:rsid w:val="0059309D"/>
    <w:rsid w:val="005931BC"/>
    <w:rsid w:val="005938EB"/>
    <w:rsid w:val="00593F34"/>
    <w:rsid w:val="00594A2B"/>
    <w:rsid w:val="005952C4"/>
    <w:rsid w:val="0059597B"/>
    <w:rsid w:val="00596971"/>
    <w:rsid w:val="00596A3B"/>
    <w:rsid w:val="005972AF"/>
    <w:rsid w:val="0059767E"/>
    <w:rsid w:val="00597EBF"/>
    <w:rsid w:val="005A0869"/>
    <w:rsid w:val="005A1A26"/>
    <w:rsid w:val="005A1F44"/>
    <w:rsid w:val="005A2C3F"/>
    <w:rsid w:val="005A2E56"/>
    <w:rsid w:val="005A362E"/>
    <w:rsid w:val="005A4778"/>
    <w:rsid w:val="005A5D66"/>
    <w:rsid w:val="005A5EB1"/>
    <w:rsid w:val="005A6138"/>
    <w:rsid w:val="005A6386"/>
    <w:rsid w:val="005A6DF8"/>
    <w:rsid w:val="005A7B40"/>
    <w:rsid w:val="005B1303"/>
    <w:rsid w:val="005B1A47"/>
    <w:rsid w:val="005B3363"/>
    <w:rsid w:val="005B3B32"/>
    <w:rsid w:val="005B6B9B"/>
    <w:rsid w:val="005B7017"/>
    <w:rsid w:val="005B765E"/>
    <w:rsid w:val="005B7A34"/>
    <w:rsid w:val="005B7B16"/>
    <w:rsid w:val="005C0FAD"/>
    <w:rsid w:val="005C13BF"/>
    <w:rsid w:val="005C2B86"/>
    <w:rsid w:val="005C33CA"/>
    <w:rsid w:val="005C427B"/>
    <w:rsid w:val="005C5526"/>
    <w:rsid w:val="005D067B"/>
    <w:rsid w:val="005D07D8"/>
    <w:rsid w:val="005D290A"/>
    <w:rsid w:val="005D2DA5"/>
    <w:rsid w:val="005D3331"/>
    <w:rsid w:val="005D33D8"/>
    <w:rsid w:val="005D5916"/>
    <w:rsid w:val="005D6273"/>
    <w:rsid w:val="005D6529"/>
    <w:rsid w:val="005D7658"/>
    <w:rsid w:val="005D7716"/>
    <w:rsid w:val="005D7CBE"/>
    <w:rsid w:val="005D7CD4"/>
    <w:rsid w:val="005E03A7"/>
    <w:rsid w:val="005E2CCA"/>
    <w:rsid w:val="005E2E26"/>
    <w:rsid w:val="005E3B30"/>
    <w:rsid w:val="005E3F32"/>
    <w:rsid w:val="005E507F"/>
    <w:rsid w:val="005E5095"/>
    <w:rsid w:val="005E6952"/>
    <w:rsid w:val="005E6CB0"/>
    <w:rsid w:val="005E7D91"/>
    <w:rsid w:val="005F004C"/>
    <w:rsid w:val="005F12EF"/>
    <w:rsid w:val="005F1635"/>
    <w:rsid w:val="005F1955"/>
    <w:rsid w:val="005F1C74"/>
    <w:rsid w:val="005F2ACB"/>
    <w:rsid w:val="005F2EBD"/>
    <w:rsid w:val="005F3008"/>
    <w:rsid w:val="005F31DF"/>
    <w:rsid w:val="005F3376"/>
    <w:rsid w:val="005F4918"/>
    <w:rsid w:val="005F4DB1"/>
    <w:rsid w:val="005F5383"/>
    <w:rsid w:val="005F587B"/>
    <w:rsid w:val="005F65E1"/>
    <w:rsid w:val="005F672C"/>
    <w:rsid w:val="00600547"/>
    <w:rsid w:val="00600CAE"/>
    <w:rsid w:val="00600ED4"/>
    <w:rsid w:val="00600FF6"/>
    <w:rsid w:val="00601516"/>
    <w:rsid w:val="0060180B"/>
    <w:rsid w:val="00602167"/>
    <w:rsid w:val="00602208"/>
    <w:rsid w:val="006034BF"/>
    <w:rsid w:val="00603510"/>
    <w:rsid w:val="0060373D"/>
    <w:rsid w:val="00603DAC"/>
    <w:rsid w:val="00606CA0"/>
    <w:rsid w:val="00606D47"/>
    <w:rsid w:val="00610631"/>
    <w:rsid w:val="00610FB6"/>
    <w:rsid w:val="00611A91"/>
    <w:rsid w:val="00611B83"/>
    <w:rsid w:val="00612036"/>
    <w:rsid w:val="0061211F"/>
    <w:rsid w:val="006123C4"/>
    <w:rsid w:val="00612BA2"/>
    <w:rsid w:val="00612D2D"/>
    <w:rsid w:val="00613270"/>
    <w:rsid w:val="006142EE"/>
    <w:rsid w:val="00614794"/>
    <w:rsid w:val="006158E9"/>
    <w:rsid w:val="006159CE"/>
    <w:rsid w:val="00616150"/>
    <w:rsid w:val="00616195"/>
    <w:rsid w:val="00616A79"/>
    <w:rsid w:val="00620A8D"/>
    <w:rsid w:val="006218B1"/>
    <w:rsid w:val="00621936"/>
    <w:rsid w:val="00621C9E"/>
    <w:rsid w:val="00621FB5"/>
    <w:rsid w:val="006222F6"/>
    <w:rsid w:val="0062243D"/>
    <w:rsid w:val="00622A7D"/>
    <w:rsid w:val="006235DE"/>
    <w:rsid w:val="006240B4"/>
    <w:rsid w:val="006246CA"/>
    <w:rsid w:val="00624970"/>
    <w:rsid w:val="00625741"/>
    <w:rsid w:val="00625ADA"/>
    <w:rsid w:val="00625D54"/>
    <w:rsid w:val="00625EB4"/>
    <w:rsid w:val="0062644D"/>
    <w:rsid w:val="006273F7"/>
    <w:rsid w:val="006314BD"/>
    <w:rsid w:val="00632830"/>
    <w:rsid w:val="00633758"/>
    <w:rsid w:val="0063544E"/>
    <w:rsid w:val="00635835"/>
    <w:rsid w:val="006361B3"/>
    <w:rsid w:val="0063769A"/>
    <w:rsid w:val="00637834"/>
    <w:rsid w:val="006378CA"/>
    <w:rsid w:val="00637D3A"/>
    <w:rsid w:val="00637E83"/>
    <w:rsid w:val="00640D94"/>
    <w:rsid w:val="00640FEC"/>
    <w:rsid w:val="00641962"/>
    <w:rsid w:val="006419E9"/>
    <w:rsid w:val="00642276"/>
    <w:rsid w:val="0064333C"/>
    <w:rsid w:val="0064338F"/>
    <w:rsid w:val="00643FA8"/>
    <w:rsid w:val="00644F2C"/>
    <w:rsid w:val="00645BC2"/>
    <w:rsid w:val="00645E62"/>
    <w:rsid w:val="006520A8"/>
    <w:rsid w:val="00653AB9"/>
    <w:rsid w:val="0065667F"/>
    <w:rsid w:val="00656B2D"/>
    <w:rsid w:val="006577DD"/>
    <w:rsid w:val="006578AD"/>
    <w:rsid w:val="00661024"/>
    <w:rsid w:val="00661643"/>
    <w:rsid w:val="00662FCC"/>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80059"/>
    <w:rsid w:val="006804D6"/>
    <w:rsid w:val="00682489"/>
    <w:rsid w:val="00683F98"/>
    <w:rsid w:val="00684F55"/>
    <w:rsid w:val="00685186"/>
    <w:rsid w:val="006862C0"/>
    <w:rsid w:val="0068703A"/>
    <w:rsid w:val="0068720E"/>
    <w:rsid w:val="00687D5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A35"/>
    <w:rsid w:val="006A6E68"/>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7294"/>
    <w:rsid w:val="006C7C40"/>
    <w:rsid w:val="006D1D8F"/>
    <w:rsid w:val="006D2618"/>
    <w:rsid w:val="006D2631"/>
    <w:rsid w:val="006D2E5B"/>
    <w:rsid w:val="006D3A05"/>
    <w:rsid w:val="006D46A3"/>
    <w:rsid w:val="006D6176"/>
    <w:rsid w:val="006D6FED"/>
    <w:rsid w:val="006D71E7"/>
    <w:rsid w:val="006D78F6"/>
    <w:rsid w:val="006D7A98"/>
    <w:rsid w:val="006E005D"/>
    <w:rsid w:val="006E06C9"/>
    <w:rsid w:val="006E0CDE"/>
    <w:rsid w:val="006E1261"/>
    <w:rsid w:val="006E1AE8"/>
    <w:rsid w:val="006E2B95"/>
    <w:rsid w:val="006E38F2"/>
    <w:rsid w:val="006E3F81"/>
    <w:rsid w:val="006E4172"/>
    <w:rsid w:val="006E4B31"/>
    <w:rsid w:val="006E509C"/>
    <w:rsid w:val="006E53EA"/>
    <w:rsid w:val="006E6BDE"/>
    <w:rsid w:val="006E7043"/>
    <w:rsid w:val="006E70B7"/>
    <w:rsid w:val="006E7CBA"/>
    <w:rsid w:val="006E7E48"/>
    <w:rsid w:val="006F01C8"/>
    <w:rsid w:val="006F03AD"/>
    <w:rsid w:val="006F11DD"/>
    <w:rsid w:val="006F1C61"/>
    <w:rsid w:val="006F2A6B"/>
    <w:rsid w:val="006F2BA1"/>
    <w:rsid w:val="006F4062"/>
    <w:rsid w:val="006F526F"/>
    <w:rsid w:val="006F559E"/>
    <w:rsid w:val="006F5629"/>
    <w:rsid w:val="006F5EED"/>
    <w:rsid w:val="006F6066"/>
    <w:rsid w:val="006F6596"/>
    <w:rsid w:val="006F6799"/>
    <w:rsid w:val="006F761C"/>
    <w:rsid w:val="006F76F7"/>
    <w:rsid w:val="006F7C33"/>
    <w:rsid w:val="006F7EF2"/>
    <w:rsid w:val="00700F14"/>
    <w:rsid w:val="00701CB0"/>
    <w:rsid w:val="00702407"/>
    <w:rsid w:val="00702A2E"/>
    <w:rsid w:val="00703AF8"/>
    <w:rsid w:val="007050E5"/>
    <w:rsid w:val="00705963"/>
    <w:rsid w:val="00705E63"/>
    <w:rsid w:val="00706677"/>
    <w:rsid w:val="00706A97"/>
    <w:rsid w:val="00707C5E"/>
    <w:rsid w:val="00713A88"/>
    <w:rsid w:val="00717473"/>
    <w:rsid w:val="00717D6D"/>
    <w:rsid w:val="00720260"/>
    <w:rsid w:val="007202CE"/>
    <w:rsid w:val="007210CD"/>
    <w:rsid w:val="007218D8"/>
    <w:rsid w:val="00721E1E"/>
    <w:rsid w:val="007229C8"/>
    <w:rsid w:val="007231D9"/>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4AE1"/>
    <w:rsid w:val="007450D6"/>
    <w:rsid w:val="00745309"/>
    <w:rsid w:val="00745DD8"/>
    <w:rsid w:val="00746947"/>
    <w:rsid w:val="0074753B"/>
    <w:rsid w:val="007502BD"/>
    <w:rsid w:val="0075199C"/>
    <w:rsid w:val="0075206E"/>
    <w:rsid w:val="0075275B"/>
    <w:rsid w:val="00752BDE"/>
    <w:rsid w:val="00753BFA"/>
    <w:rsid w:val="0075598C"/>
    <w:rsid w:val="007559EE"/>
    <w:rsid w:val="00757AB0"/>
    <w:rsid w:val="00760789"/>
    <w:rsid w:val="0076086B"/>
    <w:rsid w:val="00761075"/>
    <w:rsid w:val="007613BF"/>
    <w:rsid w:val="00761610"/>
    <w:rsid w:val="00763E35"/>
    <w:rsid w:val="0076454D"/>
    <w:rsid w:val="00764893"/>
    <w:rsid w:val="00765AD9"/>
    <w:rsid w:val="00765C53"/>
    <w:rsid w:val="0076669A"/>
    <w:rsid w:val="0076712E"/>
    <w:rsid w:val="00767A2F"/>
    <w:rsid w:val="00767F3F"/>
    <w:rsid w:val="007704E7"/>
    <w:rsid w:val="00770898"/>
    <w:rsid w:val="00770DC5"/>
    <w:rsid w:val="00770DE6"/>
    <w:rsid w:val="00773A5D"/>
    <w:rsid w:val="00773E14"/>
    <w:rsid w:val="00773EAE"/>
    <w:rsid w:val="00774494"/>
    <w:rsid w:val="00774592"/>
    <w:rsid w:val="00774C37"/>
    <w:rsid w:val="00775025"/>
    <w:rsid w:val="0077612D"/>
    <w:rsid w:val="00776161"/>
    <w:rsid w:val="00776EF3"/>
    <w:rsid w:val="00777B7F"/>
    <w:rsid w:val="00777D6A"/>
    <w:rsid w:val="00777F9C"/>
    <w:rsid w:val="007803A1"/>
    <w:rsid w:val="00780BAE"/>
    <w:rsid w:val="007821D9"/>
    <w:rsid w:val="007824C6"/>
    <w:rsid w:val="00782590"/>
    <w:rsid w:val="007827A6"/>
    <w:rsid w:val="00782975"/>
    <w:rsid w:val="00783123"/>
    <w:rsid w:val="007839CC"/>
    <w:rsid w:val="00786A84"/>
    <w:rsid w:val="00787192"/>
    <w:rsid w:val="0078747F"/>
    <w:rsid w:val="00787F29"/>
    <w:rsid w:val="00787FBF"/>
    <w:rsid w:val="00790C98"/>
    <w:rsid w:val="00792866"/>
    <w:rsid w:val="00795A5A"/>
    <w:rsid w:val="00795D37"/>
    <w:rsid w:val="00796A89"/>
    <w:rsid w:val="007A13E3"/>
    <w:rsid w:val="007A2450"/>
    <w:rsid w:val="007A2891"/>
    <w:rsid w:val="007A3152"/>
    <w:rsid w:val="007A33B7"/>
    <w:rsid w:val="007A33D8"/>
    <w:rsid w:val="007A350C"/>
    <w:rsid w:val="007A41BE"/>
    <w:rsid w:val="007A453C"/>
    <w:rsid w:val="007A596C"/>
    <w:rsid w:val="007A5F68"/>
    <w:rsid w:val="007A6D31"/>
    <w:rsid w:val="007A7033"/>
    <w:rsid w:val="007A716F"/>
    <w:rsid w:val="007A74B4"/>
    <w:rsid w:val="007A7AB5"/>
    <w:rsid w:val="007B10E5"/>
    <w:rsid w:val="007B1A8F"/>
    <w:rsid w:val="007B1F36"/>
    <w:rsid w:val="007B2378"/>
    <w:rsid w:val="007B2A96"/>
    <w:rsid w:val="007B2F89"/>
    <w:rsid w:val="007B4689"/>
    <w:rsid w:val="007B4898"/>
    <w:rsid w:val="007B5B76"/>
    <w:rsid w:val="007B5C99"/>
    <w:rsid w:val="007B733A"/>
    <w:rsid w:val="007B7795"/>
    <w:rsid w:val="007C0BB0"/>
    <w:rsid w:val="007C0BD3"/>
    <w:rsid w:val="007C0E4B"/>
    <w:rsid w:val="007C191E"/>
    <w:rsid w:val="007C1FBC"/>
    <w:rsid w:val="007C2A42"/>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0D00"/>
    <w:rsid w:val="007E0D33"/>
    <w:rsid w:val="007E1070"/>
    <w:rsid w:val="007E120B"/>
    <w:rsid w:val="007E14C4"/>
    <w:rsid w:val="007E1B18"/>
    <w:rsid w:val="007E1DDF"/>
    <w:rsid w:val="007E218F"/>
    <w:rsid w:val="007E2197"/>
    <w:rsid w:val="007E2B9D"/>
    <w:rsid w:val="007E41F8"/>
    <w:rsid w:val="007E4297"/>
    <w:rsid w:val="007E455A"/>
    <w:rsid w:val="007E459F"/>
    <w:rsid w:val="007E495C"/>
    <w:rsid w:val="007E51A9"/>
    <w:rsid w:val="007E5BE9"/>
    <w:rsid w:val="007E68EB"/>
    <w:rsid w:val="007E699D"/>
    <w:rsid w:val="007E7FC1"/>
    <w:rsid w:val="007F0436"/>
    <w:rsid w:val="007F0D5F"/>
    <w:rsid w:val="007F0EDA"/>
    <w:rsid w:val="007F1770"/>
    <w:rsid w:val="007F1B00"/>
    <w:rsid w:val="007F2299"/>
    <w:rsid w:val="007F2300"/>
    <w:rsid w:val="007F372A"/>
    <w:rsid w:val="007F4621"/>
    <w:rsid w:val="007F485C"/>
    <w:rsid w:val="007F4A3D"/>
    <w:rsid w:val="007F4AD1"/>
    <w:rsid w:val="007F51A4"/>
    <w:rsid w:val="007F52BC"/>
    <w:rsid w:val="007F5451"/>
    <w:rsid w:val="007F5523"/>
    <w:rsid w:val="007F574F"/>
    <w:rsid w:val="007F60AA"/>
    <w:rsid w:val="007F69AB"/>
    <w:rsid w:val="00800934"/>
    <w:rsid w:val="00801915"/>
    <w:rsid w:val="00801FB4"/>
    <w:rsid w:val="00802A6E"/>
    <w:rsid w:val="0080481E"/>
    <w:rsid w:val="00805769"/>
    <w:rsid w:val="008059D3"/>
    <w:rsid w:val="0080682B"/>
    <w:rsid w:val="008069AD"/>
    <w:rsid w:val="0080732C"/>
    <w:rsid w:val="00810260"/>
    <w:rsid w:val="008109C9"/>
    <w:rsid w:val="00811525"/>
    <w:rsid w:val="0081192B"/>
    <w:rsid w:val="008125B3"/>
    <w:rsid w:val="00812734"/>
    <w:rsid w:val="00812C3D"/>
    <w:rsid w:val="008131D6"/>
    <w:rsid w:val="008138A8"/>
    <w:rsid w:val="00813DB8"/>
    <w:rsid w:val="00813E0C"/>
    <w:rsid w:val="00814118"/>
    <w:rsid w:val="00814446"/>
    <w:rsid w:val="008149F6"/>
    <w:rsid w:val="00814EF7"/>
    <w:rsid w:val="0081685B"/>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B1"/>
    <w:rsid w:val="00830152"/>
    <w:rsid w:val="0083037C"/>
    <w:rsid w:val="008322E5"/>
    <w:rsid w:val="00832CD0"/>
    <w:rsid w:val="008339BA"/>
    <w:rsid w:val="00833F1A"/>
    <w:rsid w:val="00835E18"/>
    <w:rsid w:val="008366BB"/>
    <w:rsid w:val="00836A5F"/>
    <w:rsid w:val="008377C0"/>
    <w:rsid w:val="00837835"/>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712B"/>
    <w:rsid w:val="00850765"/>
    <w:rsid w:val="00850874"/>
    <w:rsid w:val="008533EC"/>
    <w:rsid w:val="0085498A"/>
    <w:rsid w:val="00855277"/>
    <w:rsid w:val="008575E2"/>
    <w:rsid w:val="00860B80"/>
    <w:rsid w:val="008613D1"/>
    <w:rsid w:val="00861E17"/>
    <w:rsid w:val="00862794"/>
    <w:rsid w:val="00863024"/>
    <w:rsid w:val="008649F4"/>
    <w:rsid w:val="00865908"/>
    <w:rsid w:val="0086598F"/>
    <w:rsid w:val="00866CE3"/>
    <w:rsid w:val="008674B0"/>
    <w:rsid w:val="00867F2F"/>
    <w:rsid w:val="00867F9C"/>
    <w:rsid w:val="00870511"/>
    <w:rsid w:val="00870C11"/>
    <w:rsid w:val="0087111A"/>
    <w:rsid w:val="00871CEE"/>
    <w:rsid w:val="00871E75"/>
    <w:rsid w:val="00871F01"/>
    <w:rsid w:val="00871FFA"/>
    <w:rsid w:val="00872516"/>
    <w:rsid w:val="00872689"/>
    <w:rsid w:val="00872AC4"/>
    <w:rsid w:val="0087315B"/>
    <w:rsid w:val="0087429D"/>
    <w:rsid w:val="0087468A"/>
    <w:rsid w:val="00874908"/>
    <w:rsid w:val="00874DFB"/>
    <w:rsid w:val="00880695"/>
    <w:rsid w:val="008814D6"/>
    <w:rsid w:val="00881D01"/>
    <w:rsid w:val="008829E9"/>
    <w:rsid w:val="00882B01"/>
    <w:rsid w:val="00882D9E"/>
    <w:rsid w:val="008837B0"/>
    <w:rsid w:val="00883B77"/>
    <w:rsid w:val="00884250"/>
    <w:rsid w:val="008858FE"/>
    <w:rsid w:val="0088607F"/>
    <w:rsid w:val="00886732"/>
    <w:rsid w:val="008878A9"/>
    <w:rsid w:val="008878D1"/>
    <w:rsid w:val="00887C0C"/>
    <w:rsid w:val="00890896"/>
    <w:rsid w:val="00890C46"/>
    <w:rsid w:val="00890C81"/>
    <w:rsid w:val="008922DB"/>
    <w:rsid w:val="00892D71"/>
    <w:rsid w:val="00892F62"/>
    <w:rsid w:val="008939F0"/>
    <w:rsid w:val="00893EA6"/>
    <w:rsid w:val="0089484C"/>
    <w:rsid w:val="00894DED"/>
    <w:rsid w:val="00894E7A"/>
    <w:rsid w:val="00894E99"/>
    <w:rsid w:val="00895EA2"/>
    <w:rsid w:val="0089754D"/>
    <w:rsid w:val="008A006E"/>
    <w:rsid w:val="008A09B1"/>
    <w:rsid w:val="008A1BB0"/>
    <w:rsid w:val="008A1F2C"/>
    <w:rsid w:val="008A26F4"/>
    <w:rsid w:val="008A2ED9"/>
    <w:rsid w:val="008A33DF"/>
    <w:rsid w:val="008A3A9D"/>
    <w:rsid w:val="008A3D7B"/>
    <w:rsid w:val="008A4B11"/>
    <w:rsid w:val="008A54C2"/>
    <w:rsid w:val="008A5E07"/>
    <w:rsid w:val="008A5F9A"/>
    <w:rsid w:val="008A61CB"/>
    <w:rsid w:val="008A62DE"/>
    <w:rsid w:val="008A663C"/>
    <w:rsid w:val="008B008B"/>
    <w:rsid w:val="008B05B2"/>
    <w:rsid w:val="008B1806"/>
    <w:rsid w:val="008B345A"/>
    <w:rsid w:val="008B3551"/>
    <w:rsid w:val="008B35D8"/>
    <w:rsid w:val="008B3738"/>
    <w:rsid w:val="008B3DBE"/>
    <w:rsid w:val="008B3E04"/>
    <w:rsid w:val="008B406D"/>
    <w:rsid w:val="008B451A"/>
    <w:rsid w:val="008B4982"/>
    <w:rsid w:val="008B5B19"/>
    <w:rsid w:val="008B5B76"/>
    <w:rsid w:val="008B5C5A"/>
    <w:rsid w:val="008B74E7"/>
    <w:rsid w:val="008B7830"/>
    <w:rsid w:val="008C118B"/>
    <w:rsid w:val="008C2145"/>
    <w:rsid w:val="008C2524"/>
    <w:rsid w:val="008C34F7"/>
    <w:rsid w:val="008C3539"/>
    <w:rsid w:val="008C42FF"/>
    <w:rsid w:val="008C4911"/>
    <w:rsid w:val="008C4B8E"/>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5ADD"/>
    <w:rsid w:val="008D6A0B"/>
    <w:rsid w:val="008D6FC6"/>
    <w:rsid w:val="008E067D"/>
    <w:rsid w:val="008E29F9"/>
    <w:rsid w:val="008E2DA3"/>
    <w:rsid w:val="008E4BF2"/>
    <w:rsid w:val="008E545C"/>
    <w:rsid w:val="008E65A9"/>
    <w:rsid w:val="008E6E91"/>
    <w:rsid w:val="008E7C3A"/>
    <w:rsid w:val="008E7D55"/>
    <w:rsid w:val="008F040E"/>
    <w:rsid w:val="008F1B42"/>
    <w:rsid w:val="008F1D29"/>
    <w:rsid w:val="008F1FB0"/>
    <w:rsid w:val="008F3175"/>
    <w:rsid w:val="008F3F3F"/>
    <w:rsid w:val="008F465D"/>
    <w:rsid w:val="008F471B"/>
    <w:rsid w:val="008F4E63"/>
    <w:rsid w:val="008F58B5"/>
    <w:rsid w:val="008F5C5C"/>
    <w:rsid w:val="008F70ED"/>
    <w:rsid w:val="008F768E"/>
    <w:rsid w:val="008F7A37"/>
    <w:rsid w:val="009000E5"/>
    <w:rsid w:val="00900C72"/>
    <w:rsid w:val="009014B5"/>
    <w:rsid w:val="00901CF7"/>
    <w:rsid w:val="00901D91"/>
    <w:rsid w:val="00903023"/>
    <w:rsid w:val="0090306A"/>
    <w:rsid w:val="009033D2"/>
    <w:rsid w:val="009044F2"/>
    <w:rsid w:val="00905413"/>
    <w:rsid w:val="009056A7"/>
    <w:rsid w:val="0090608C"/>
    <w:rsid w:val="00906D2E"/>
    <w:rsid w:val="00907F8C"/>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735"/>
    <w:rsid w:val="00921AD2"/>
    <w:rsid w:val="00921B99"/>
    <w:rsid w:val="00921BAB"/>
    <w:rsid w:val="009220B3"/>
    <w:rsid w:val="0092229E"/>
    <w:rsid w:val="009228CA"/>
    <w:rsid w:val="0092360A"/>
    <w:rsid w:val="00924673"/>
    <w:rsid w:val="00924EF9"/>
    <w:rsid w:val="00926046"/>
    <w:rsid w:val="009260DA"/>
    <w:rsid w:val="009264D3"/>
    <w:rsid w:val="00927350"/>
    <w:rsid w:val="00930E4B"/>
    <w:rsid w:val="00931132"/>
    <w:rsid w:val="00931B95"/>
    <w:rsid w:val="00931FCD"/>
    <w:rsid w:val="00932336"/>
    <w:rsid w:val="00932B9E"/>
    <w:rsid w:val="00932C6D"/>
    <w:rsid w:val="00933C26"/>
    <w:rsid w:val="009346E8"/>
    <w:rsid w:val="00934890"/>
    <w:rsid w:val="00935053"/>
    <w:rsid w:val="009358D2"/>
    <w:rsid w:val="00935DFB"/>
    <w:rsid w:val="00937419"/>
    <w:rsid w:val="009402FC"/>
    <w:rsid w:val="00940367"/>
    <w:rsid w:val="00940E62"/>
    <w:rsid w:val="00941419"/>
    <w:rsid w:val="00941AFF"/>
    <w:rsid w:val="00942E44"/>
    <w:rsid w:val="0094340C"/>
    <w:rsid w:val="009443F5"/>
    <w:rsid w:val="009444BF"/>
    <w:rsid w:val="00944762"/>
    <w:rsid w:val="00944EF1"/>
    <w:rsid w:val="00944F12"/>
    <w:rsid w:val="00945C28"/>
    <w:rsid w:val="009468C0"/>
    <w:rsid w:val="0094709D"/>
    <w:rsid w:val="00947791"/>
    <w:rsid w:val="00947CD8"/>
    <w:rsid w:val="00950010"/>
    <w:rsid w:val="00953AA3"/>
    <w:rsid w:val="00953ACD"/>
    <w:rsid w:val="009543B8"/>
    <w:rsid w:val="009555F8"/>
    <w:rsid w:val="009563D7"/>
    <w:rsid w:val="00956594"/>
    <w:rsid w:val="00956726"/>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0202"/>
    <w:rsid w:val="00971DB2"/>
    <w:rsid w:val="00971E28"/>
    <w:rsid w:val="00971F1B"/>
    <w:rsid w:val="00973D9A"/>
    <w:rsid w:val="009742FB"/>
    <w:rsid w:val="00974854"/>
    <w:rsid w:val="00974ED8"/>
    <w:rsid w:val="00976E7C"/>
    <w:rsid w:val="00976EE9"/>
    <w:rsid w:val="0097759C"/>
    <w:rsid w:val="00977A7A"/>
    <w:rsid w:val="00977AF8"/>
    <w:rsid w:val="00982190"/>
    <w:rsid w:val="00982710"/>
    <w:rsid w:val="009827AA"/>
    <w:rsid w:val="00982F11"/>
    <w:rsid w:val="00983468"/>
    <w:rsid w:val="00983A90"/>
    <w:rsid w:val="0098529E"/>
    <w:rsid w:val="00985466"/>
    <w:rsid w:val="00986E6C"/>
    <w:rsid w:val="00990960"/>
    <w:rsid w:val="00991E7A"/>
    <w:rsid w:val="009924F0"/>
    <w:rsid w:val="009934B6"/>
    <w:rsid w:val="0099396E"/>
    <w:rsid w:val="00993E1B"/>
    <w:rsid w:val="0099459B"/>
    <w:rsid w:val="0099590A"/>
    <w:rsid w:val="00996069"/>
    <w:rsid w:val="009960EC"/>
    <w:rsid w:val="00996AAC"/>
    <w:rsid w:val="00997841"/>
    <w:rsid w:val="009A145F"/>
    <w:rsid w:val="009A2443"/>
    <w:rsid w:val="009A3169"/>
    <w:rsid w:val="009A45E9"/>
    <w:rsid w:val="009A4C24"/>
    <w:rsid w:val="009A5826"/>
    <w:rsid w:val="009A5A2C"/>
    <w:rsid w:val="009A7069"/>
    <w:rsid w:val="009A783F"/>
    <w:rsid w:val="009B00CE"/>
    <w:rsid w:val="009B0DE5"/>
    <w:rsid w:val="009B0E38"/>
    <w:rsid w:val="009B1A89"/>
    <w:rsid w:val="009B1F67"/>
    <w:rsid w:val="009B36FC"/>
    <w:rsid w:val="009B3E60"/>
    <w:rsid w:val="009B5AC0"/>
    <w:rsid w:val="009B5F53"/>
    <w:rsid w:val="009B689A"/>
    <w:rsid w:val="009B6EF7"/>
    <w:rsid w:val="009B79E3"/>
    <w:rsid w:val="009C20DC"/>
    <w:rsid w:val="009C2269"/>
    <w:rsid w:val="009C34BC"/>
    <w:rsid w:val="009C3F46"/>
    <w:rsid w:val="009C41AB"/>
    <w:rsid w:val="009C4D0C"/>
    <w:rsid w:val="009C5856"/>
    <w:rsid w:val="009C715C"/>
    <w:rsid w:val="009C7E8D"/>
    <w:rsid w:val="009D03DD"/>
    <w:rsid w:val="009D0F67"/>
    <w:rsid w:val="009D1A4C"/>
    <w:rsid w:val="009D2324"/>
    <w:rsid w:val="009D3219"/>
    <w:rsid w:val="009D3DF6"/>
    <w:rsid w:val="009D43D5"/>
    <w:rsid w:val="009D46BD"/>
    <w:rsid w:val="009D6458"/>
    <w:rsid w:val="009D64D7"/>
    <w:rsid w:val="009D7B6A"/>
    <w:rsid w:val="009E0C55"/>
    <w:rsid w:val="009E1240"/>
    <w:rsid w:val="009E177E"/>
    <w:rsid w:val="009E185F"/>
    <w:rsid w:val="009E1E23"/>
    <w:rsid w:val="009E22F2"/>
    <w:rsid w:val="009E2563"/>
    <w:rsid w:val="009E2CB1"/>
    <w:rsid w:val="009E33EA"/>
    <w:rsid w:val="009E3EF7"/>
    <w:rsid w:val="009E40A4"/>
    <w:rsid w:val="009E43D6"/>
    <w:rsid w:val="009E51E8"/>
    <w:rsid w:val="009E55E4"/>
    <w:rsid w:val="009E6AAC"/>
    <w:rsid w:val="009E7555"/>
    <w:rsid w:val="009E7975"/>
    <w:rsid w:val="009F0195"/>
    <w:rsid w:val="009F0762"/>
    <w:rsid w:val="009F15CC"/>
    <w:rsid w:val="009F1EE0"/>
    <w:rsid w:val="009F2269"/>
    <w:rsid w:val="009F2BED"/>
    <w:rsid w:val="009F2FAD"/>
    <w:rsid w:val="009F30A4"/>
    <w:rsid w:val="009F49EC"/>
    <w:rsid w:val="009F5A1D"/>
    <w:rsid w:val="009F657B"/>
    <w:rsid w:val="009F67E1"/>
    <w:rsid w:val="009F7010"/>
    <w:rsid w:val="009F71B0"/>
    <w:rsid w:val="009F76C5"/>
    <w:rsid w:val="009F7E09"/>
    <w:rsid w:val="00A01021"/>
    <w:rsid w:val="00A01D4A"/>
    <w:rsid w:val="00A027D4"/>
    <w:rsid w:val="00A02DDD"/>
    <w:rsid w:val="00A03AAC"/>
    <w:rsid w:val="00A04BBC"/>
    <w:rsid w:val="00A04F4F"/>
    <w:rsid w:val="00A0579A"/>
    <w:rsid w:val="00A06582"/>
    <w:rsid w:val="00A069BC"/>
    <w:rsid w:val="00A069DE"/>
    <w:rsid w:val="00A06A3A"/>
    <w:rsid w:val="00A0795C"/>
    <w:rsid w:val="00A1083B"/>
    <w:rsid w:val="00A1103E"/>
    <w:rsid w:val="00A11B2A"/>
    <w:rsid w:val="00A11C61"/>
    <w:rsid w:val="00A11F95"/>
    <w:rsid w:val="00A12093"/>
    <w:rsid w:val="00A1343A"/>
    <w:rsid w:val="00A13CEC"/>
    <w:rsid w:val="00A14228"/>
    <w:rsid w:val="00A15DFD"/>
    <w:rsid w:val="00A167B7"/>
    <w:rsid w:val="00A17C42"/>
    <w:rsid w:val="00A17F07"/>
    <w:rsid w:val="00A2130F"/>
    <w:rsid w:val="00A21CBA"/>
    <w:rsid w:val="00A21D24"/>
    <w:rsid w:val="00A22B7A"/>
    <w:rsid w:val="00A232E9"/>
    <w:rsid w:val="00A2331C"/>
    <w:rsid w:val="00A24737"/>
    <w:rsid w:val="00A249B7"/>
    <w:rsid w:val="00A24C09"/>
    <w:rsid w:val="00A251A4"/>
    <w:rsid w:val="00A2551B"/>
    <w:rsid w:val="00A26240"/>
    <w:rsid w:val="00A27706"/>
    <w:rsid w:val="00A27D26"/>
    <w:rsid w:val="00A27E0B"/>
    <w:rsid w:val="00A317B2"/>
    <w:rsid w:val="00A3195A"/>
    <w:rsid w:val="00A31B3E"/>
    <w:rsid w:val="00A3297D"/>
    <w:rsid w:val="00A3381C"/>
    <w:rsid w:val="00A33F32"/>
    <w:rsid w:val="00A33F35"/>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73F1"/>
    <w:rsid w:val="00A5046F"/>
    <w:rsid w:val="00A5051F"/>
    <w:rsid w:val="00A508FE"/>
    <w:rsid w:val="00A50D8B"/>
    <w:rsid w:val="00A524CA"/>
    <w:rsid w:val="00A52583"/>
    <w:rsid w:val="00A52C21"/>
    <w:rsid w:val="00A5360A"/>
    <w:rsid w:val="00A546B6"/>
    <w:rsid w:val="00A549B9"/>
    <w:rsid w:val="00A54FAC"/>
    <w:rsid w:val="00A55754"/>
    <w:rsid w:val="00A56091"/>
    <w:rsid w:val="00A562F7"/>
    <w:rsid w:val="00A56808"/>
    <w:rsid w:val="00A56EB4"/>
    <w:rsid w:val="00A57536"/>
    <w:rsid w:val="00A57AD2"/>
    <w:rsid w:val="00A57B3D"/>
    <w:rsid w:val="00A57C34"/>
    <w:rsid w:val="00A60856"/>
    <w:rsid w:val="00A60B17"/>
    <w:rsid w:val="00A61011"/>
    <w:rsid w:val="00A61055"/>
    <w:rsid w:val="00A61DBA"/>
    <w:rsid w:val="00A61DF0"/>
    <w:rsid w:val="00A63002"/>
    <w:rsid w:val="00A6398F"/>
    <w:rsid w:val="00A63FE5"/>
    <w:rsid w:val="00A6480B"/>
    <w:rsid w:val="00A648AE"/>
    <w:rsid w:val="00A64C05"/>
    <w:rsid w:val="00A65BE3"/>
    <w:rsid w:val="00A70072"/>
    <w:rsid w:val="00A72032"/>
    <w:rsid w:val="00A727B3"/>
    <w:rsid w:val="00A73965"/>
    <w:rsid w:val="00A74BB9"/>
    <w:rsid w:val="00A755E0"/>
    <w:rsid w:val="00A75D13"/>
    <w:rsid w:val="00A76957"/>
    <w:rsid w:val="00A76CCF"/>
    <w:rsid w:val="00A7735F"/>
    <w:rsid w:val="00A77455"/>
    <w:rsid w:val="00A810B1"/>
    <w:rsid w:val="00A827FC"/>
    <w:rsid w:val="00A82BF6"/>
    <w:rsid w:val="00A831BC"/>
    <w:rsid w:val="00A8342A"/>
    <w:rsid w:val="00A8347A"/>
    <w:rsid w:val="00A83707"/>
    <w:rsid w:val="00A847CA"/>
    <w:rsid w:val="00A84C5F"/>
    <w:rsid w:val="00A851B2"/>
    <w:rsid w:val="00A853A2"/>
    <w:rsid w:val="00A853BC"/>
    <w:rsid w:val="00A85C85"/>
    <w:rsid w:val="00A85DC7"/>
    <w:rsid w:val="00A87A1F"/>
    <w:rsid w:val="00A87AFC"/>
    <w:rsid w:val="00A87BC5"/>
    <w:rsid w:val="00A90359"/>
    <w:rsid w:val="00A91682"/>
    <w:rsid w:val="00A91DEE"/>
    <w:rsid w:val="00A91E57"/>
    <w:rsid w:val="00A93E03"/>
    <w:rsid w:val="00A946D4"/>
    <w:rsid w:val="00A94972"/>
    <w:rsid w:val="00A95258"/>
    <w:rsid w:val="00A95951"/>
    <w:rsid w:val="00A95BD4"/>
    <w:rsid w:val="00A95BFA"/>
    <w:rsid w:val="00A95E0B"/>
    <w:rsid w:val="00A9631A"/>
    <w:rsid w:val="00A9690A"/>
    <w:rsid w:val="00A96D76"/>
    <w:rsid w:val="00A97F53"/>
    <w:rsid w:val="00AA0660"/>
    <w:rsid w:val="00AA0756"/>
    <w:rsid w:val="00AA07E2"/>
    <w:rsid w:val="00AA0C2E"/>
    <w:rsid w:val="00AA1137"/>
    <w:rsid w:val="00AA23AD"/>
    <w:rsid w:val="00AA269C"/>
    <w:rsid w:val="00AA3573"/>
    <w:rsid w:val="00AA4601"/>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F88"/>
    <w:rsid w:val="00AC71D1"/>
    <w:rsid w:val="00AD0FA9"/>
    <w:rsid w:val="00AD30CA"/>
    <w:rsid w:val="00AD3113"/>
    <w:rsid w:val="00AD389D"/>
    <w:rsid w:val="00AD4743"/>
    <w:rsid w:val="00AD4A13"/>
    <w:rsid w:val="00AD5515"/>
    <w:rsid w:val="00AD57A1"/>
    <w:rsid w:val="00AD5B2C"/>
    <w:rsid w:val="00AD5B88"/>
    <w:rsid w:val="00AD5BEA"/>
    <w:rsid w:val="00AD7954"/>
    <w:rsid w:val="00AD7B38"/>
    <w:rsid w:val="00AD7B60"/>
    <w:rsid w:val="00AE02AF"/>
    <w:rsid w:val="00AE05E5"/>
    <w:rsid w:val="00AE0B14"/>
    <w:rsid w:val="00AE15C3"/>
    <w:rsid w:val="00AE18F2"/>
    <w:rsid w:val="00AE2CA1"/>
    <w:rsid w:val="00AE2D89"/>
    <w:rsid w:val="00AE3A9D"/>
    <w:rsid w:val="00AE3C47"/>
    <w:rsid w:val="00AE566A"/>
    <w:rsid w:val="00AE57D3"/>
    <w:rsid w:val="00AE6307"/>
    <w:rsid w:val="00AE7C03"/>
    <w:rsid w:val="00AE7D8B"/>
    <w:rsid w:val="00AF002D"/>
    <w:rsid w:val="00AF01D2"/>
    <w:rsid w:val="00AF0764"/>
    <w:rsid w:val="00AF1CA7"/>
    <w:rsid w:val="00AF26C8"/>
    <w:rsid w:val="00AF3DF9"/>
    <w:rsid w:val="00AF598F"/>
    <w:rsid w:val="00AF6583"/>
    <w:rsid w:val="00AF669D"/>
    <w:rsid w:val="00AF6BE6"/>
    <w:rsid w:val="00AF798C"/>
    <w:rsid w:val="00B01BED"/>
    <w:rsid w:val="00B02271"/>
    <w:rsid w:val="00B0245B"/>
    <w:rsid w:val="00B038BD"/>
    <w:rsid w:val="00B053EC"/>
    <w:rsid w:val="00B065A2"/>
    <w:rsid w:val="00B0680F"/>
    <w:rsid w:val="00B10C71"/>
    <w:rsid w:val="00B111E2"/>
    <w:rsid w:val="00B11DD2"/>
    <w:rsid w:val="00B12253"/>
    <w:rsid w:val="00B14387"/>
    <w:rsid w:val="00B15110"/>
    <w:rsid w:val="00B16F63"/>
    <w:rsid w:val="00B209E8"/>
    <w:rsid w:val="00B2216F"/>
    <w:rsid w:val="00B23361"/>
    <w:rsid w:val="00B2416B"/>
    <w:rsid w:val="00B24EB1"/>
    <w:rsid w:val="00B25492"/>
    <w:rsid w:val="00B25637"/>
    <w:rsid w:val="00B25F11"/>
    <w:rsid w:val="00B26AFB"/>
    <w:rsid w:val="00B26C54"/>
    <w:rsid w:val="00B27234"/>
    <w:rsid w:val="00B2777B"/>
    <w:rsid w:val="00B27C41"/>
    <w:rsid w:val="00B30756"/>
    <w:rsid w:val="00B308BF"/>
    <w:rsid w:val="00B311E0"/>
    <w:rsid w:val="00B31329"/>
    <w:rsid w:val="00B31CE8"/>
    <w:rsid w:val="00B33C69"/>
    <w:rsid w:val="00B34911"/>
    <w:rsid w:val="00B351BD"/>
    <w:rsid w:val="00B35AD3"/>
    <w:rsid w:val="00B36F96"/>
    <w:rsid w:val="00B37B92"/>
    <w:rsid w:val="00B400F4"/>
    <w:rsid w:val="00B405B7"/>
    <w:rsid w:val="00B40791"/>
    <w:rsid w:val="00B41758"/>
    <w:rsid w:val="00B424E6"/>
    <w:rsid w:val="00B43386"/>
    <w:rsid w:val="00B46D16"/>
    <w:rsid w:val="00B46DC8"/>
    <w:rsid w:val="00B47487"/>
    <w:rsid w:val="00B474BE"/>
    <w:rsid w:val="00B47541"/>
    <w:rsid w:val="00B476F0"/>
    <w:rsid w:val="00B47BC8"/>
    <w:rsid w:val="00B502B5"/>
    <w:rsid w:val="00B50392"/>
    <w:rsid w:val="00B50785"/>
    <w:rsid w:val="00B5228D"/>
    <w:rsid w:val="00B52AD0"/>
    <w:rsid w:val="00B53CC0"/>
    <w:rsid w:val="00B54184"/>
    <w:rsid w:val="00B5485B"/>
    <w:rsid w:val="00B560B0"/>
    <w:rsid w:val="00B565EF"/>
    <w:rsid w:val="00B56D97"/>
    <w:rsid w:val="00B578FC"/>
    <w:rsid w:val="00B57B2E"/>
    <w:rsid w:val="00B600A6"/>
    <w:rsid w:val="00B604EF"/>
    <w:rsid w:val="00B6132B"/>
    <w:rsid w:val="00B6207B"/>
    <w:rsid w:val="00B62263"/>
    <w:rsid w:val="00B62387"/>
    <w:rsid w:val="00B628DB"/>
    <w:rsid w:val="00B63424"/>
    <w:rsid w:val="00B64189"/>
    <w:rsid w:val="00B64C19"/>
    <w:rsid w:val="00B64CAB"/>
    <w:rsid w:val="00B64DA1"/>
    <w:rsid w:val="00B659C5"/>
    <w:rsid w:val="00B66E0B"/>
    <w:rsid w:val="00B6747B"/>
    <w:rsid w:val="00B67D94"/>
    <w:rsid w:val="00B70277"/>
    <w:rsid w:val="00B7227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3115"/>
    <w:rsid w:val="00B85D6C"/>
    <w:rsid w:val="00B86156"/>
    <w:rsid w:val="00B86165"/>
    <w:rsid w:val="00B865DB"/>
    <w:rsid w:val="00B87A02"/>
    <w:rsid w:val="00B9031A"/>
    <w:rsid w:val="00B91DCB"/>
    <w:rsid w:val="00B9289F"/>
    <w:rsid w:val="00B94006"/>
    <w:rsid w:val="00B9426C"/>
    <w:rsid w:val="00B9458C"/>
    <w:rsid w:val="00B94D47"/>
    <w:rsid w:val="00B9544B"/>
    <w:rsid w:val="00B957A5"/>
    <w:rsid w:val="00B95D11"/>
    <w:rsid w:val="00B96199"/>
    <w:rsid w:val="00B961CD"/>
    <w:rsid w:val="00B96984"/>
    <w:rsid w:val="00B97529"/>
    <w:rsid w:val="00B97C1B"/>
    <w:rsid w:val="00BA0551"/>
    <w:rsid w:val="00BA06BB"/>
    <w:rsid w:val="00BA099C"/>
    <w:rsid w:val="00BA0CB3"/>
    <w:rsid w:val="00BA0E8B"/>
    <w:rsid w:val="00BA138A"/>
    <w:rsid w:val="00BA1BB3"/>
    <w:rsid w:val="00BA269C"/>
    <w:rsid w:val="00BA357F"/>
    <w:rsid w:val="00BA4E00"/>
    <w:rsid w:val="00BA5489"/>
    <w:rsid w:val="00BA56A3"/>
    <w:rsid w:val="00BA56D8"/>
    <w:rsid w:val="00BA57E9"/>
    <w:rsid w:val="00BA6376"/>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46D3"/>
    <w:rsid w:val="00BB50C2"/>
    <w:rsid w:val="00BB54F4"/>
    <w:rsid w:val="00BB5AB7"/>
    <w:rsid w:val="00BB6776"/>
    <w:rsid w:val="00BB69CA"/>
    <w:rsid w:val="00BB6E6B"/>
    <w:rsid w:val="00BB70C9"/>
    <w:rsid w:val="00BB77C3"/>
    <w:rsid w:val="00BC05F8"/>
    <w:rsid w:val="00BC0977"/>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5A9C"/>
    <w:rsid w:val="00BC6101"/>
    <w:rsid w:val="00BC677F"/>
    <w:rsid w:val="00BC73B0"/>
    <w:rsid w:val="00BC7591"/>
    <w:rsid w:val="00BC7D5D"/>
    <w:rsid w:val="00BD0A88"/>
    <w:rsid w:val="00BD0EED"/>
    <w:rsid w:val="00BD1509"/>
    <w:rsid w:val="00BD17BB"/>
    <w:rsid w:val="00BD1966"/>
    <w:rsid w:val="00BD19F2"/>
    <w:rsid w:val="00BD2C27"/>
    <w:rsid w:val="00BD33C1"/>
    <w:rsid w:val="00BD3912"/>
    <w:rsid w:val="00BD3999"/>
    <w:rsid w:val="00BD39D7"/>
    <w:rsid w:val="00BD3CBE"/>
    <w:rsid w:val="00BD59F8"/>
    <w:rsid w:val="00BD5E68"/>
    <w:rsid w:val="00BD62B2"/>
    <w:rsid w:val="00BD6310"/>
    <w:rsid w:val="00BD658B"/>
    <w:rsid w:val="00BD669E"/>
    <w:rsid w:val="00BD681D"/>
    <w:rsid w:val="00BD6C67"/>
    <w:rsid w:val="00BD6E95"/>
    <w:rsid w:val="00BD72F8"/>
    <w:rsid w:val="00BD7688"/>
    <w:rsid w:val="00BD7E4A"/>
    <w:rsid w:val="00BD7EAB"/>
    <w:rsid w:val="00BE02E9"/>
    <w:rsid w:val="00BE05D2"/>
    <w:rsid w:val="00BE1A98"/>
    <w:rsid w:val="00BE2B9A"/>
    <w:rsid w:val="00BE3CF0"/>
    <w:rsid w:val="00BE41A9"/>
    <w:rsid w:val="00BE435C"/>
    <w:rsid w:val="00BE4858"/>
    <w:rsid w:val="00BE696E"/>
    <w:rsid w:val="00BE7331"/>
    <w:rsid w:val="00BF0445"/>
    <w:rsid w:val="00BF0FD7"/>
    <w:rsid w:val="00BF3FA6"/>
    <w:rsid w:val="00BF4D3C"/>
    <w:rsid w:val="00BF4D3E"/>
    <w:rsid w:val="00BF58C4"/>
    <w:rsid w:val="00BF5E4A"/>
    <w:rsid w:val="00BF5E75"/>
    <w:rsid w:val="00BF66D5"/>
    <w:rsid w:val="00BF6934"/>
    <w:rsid w:val="00BF7E32"/>
    <w:rsid w:val="00C0155A"/>
    <w:rsid w:val="00C01BE3"/>
    <w:rsid w:val="00C021FA"/>
    <w:rsid w:val="00C02296"/>
    <w:rsid w:val="00C04AA8"/>
    <w:rsid w:val="00C05CF8"/>
    <w:rsid w:val="00C06E67"/>
    <w:rsid w:val="00C071EE"/>
    <w:rsid w:val="00C076E8"/>
    <w:rsid w:val="00C079C0"/>
    <w:rsid w:val="00C079DF"/>
    <w:rsid w:val="00C10D39"/>
    <w:rsid w:val="00C11063"/>
    <w:rsid w:val="00C1170F"/>
    <w:rsid w:val="00C13C1D"/>
    <w:rsid w:val="00C143AE"/>
    <w:rsid w:val="00C14F51"/>
    <w:rsid w:val="00C15304"/>
    <w:rsid w:val="00C15F17"/>
    <w:rsid w:val="00C16378"/>
    <w:rsid w:val="00C20D7E"/>
    <w:rsid w:val="00C216EB"/>
    <w:rsid w:val="00C21B88"/>
    <w:rsid w:val="00C225A8"/>
    <w:rsid w:val="00C22DE6"/>
    <w:rsid w:val="00C246FB"/>
    <w:rsid w:val="00C24780"/>
    <w:rsid w:val="00C2523A"/>
    <w:rsid w:val="00C2588C"/>
    <w:rsid w:val="00C25CB9"/>
    <w:rsid w:val="00C25FA3"/>
    <w:rsid w:val="00C26008"/>
    <w:rsid w:val="00C271A3"/>
    <w:rsid w:val="00C27948"/>
    <w:rsid w:val="00C27E35"/>
    <w:rsid w:val="00C3018B"/>
    <w:rsid w:val="00C309AB"/>
    <w:rsid w:val="00C30CD6"/>
    <w:rsid w:val="00C30FE6"/>
    <w:rsid w:val="00C31726"/>
    <w:rsid w:val="00C32821"/>
    <w:rsid w:val="00C32C91"/>
    <w:rsid w:val="00C340B4"/>
    <w:rsid w:val="00C34A0D"/>
    <w:rsid w:val="00C34CE1"/>
    <w:rsid w:val="00C35997"/>
    <w:rsid w:val="00C364E1"/>
    <w:rsid w:val="00C4011D"/>
    <w:rsid w:val="00C40B73"/>
    <w:rsid w:val="00C40C2A"/>
    <w:rsid w:val="00C4151F"/>
    <w:rsid w:val="00C419A0"/>
    <w:rsid w:val="00C4225D"/>
    <w:rsid w:val="00C423FC"/>
    <w:rsid w:val="00C42467"/>
    <w:rsid w:val="00C42BF2"/>
    <w:rsid w:val="00C439C9"/>
    <w:rsid w:val="00C45029"/>
    <w:rsid w:val="00C45108"/>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605EF"/>
    <w:rsid w:val="00C60608"/>
    <w:rsid w:val="00C610C7"/>
    <w:rsid w:val="00C6254B"/>
    <w:rsid w:val="00C625F7"/>
    <w:rsid w:val="00C62804"/>
    <w:rsid w:val="00C628FA"/>
    <w:rsid w:val="00C62B5C"/>
    <w:rsid w:val="00C635C5"/>
    <w:rsid w:val="00C6414C"/>
    <w:rsid w:val="00C641AC"/>
    <w:rsid w:val="00C642B3"/>
    <w:rsid w:val="00C64806"/>
    <w:rsid w:val="00C6505C"/>
    <w:rsid w:val="00C658BC"/>
    <w:rsid w:val="00C65F18"/>
    <w:rsid w:val="00C65FD6"/>
    <w:rsid w:val="00C665D3"/>
    <w:rsid w:val="00C67ABD"/>
    <w:rsid w:val="00C70391"/>
    <w:rsid w:val="00C70450"/>
    <w:rsid w:val="00C70951"/>
    <w:rsid w:val="00C70A68"/>
    <w:rsid w:val="00C714BF"/>
    <w:rsid w:val="00C71800"/>
    <w:rsid w:val="00C719E7"/>
    <w:rsid w:val="00C71C61"/>
    <w:rsid w:val="00C72645"/>
    <w:rsid w:val="00C7293A"/>
    <w:rsid w:val="00C75112"/>
    <w:rsid w:val="00C751BF"/>
    <w:rsid w:val="00C75284"/>
    <w:rsid w:val="00C75DB9"/>
    <w:rsid w:val="00C7611E"/>
    <w:rsid w:val="00C77421"/>
    <w:rsid w:val="00C7764A"/>
    <w:rsid w:val="00C80104"/>
    <w:rsid w:val="00C81176"/>
    <w:rsid w:val="00C83D39"/>
    <w:rsid w:val="00C84562"/>
    <w:rsid w:val="00C846FC"/>
    <w:rsid w:val="00C8488B"/>
    <w:rsid w:val="00C84F71"/>
    <w:rsid w:val="00C850EC"/>
    <w:rsid w:val="00C854A9"/>
    <w:rsid w:val="00C85C44"/>
    <w:rsid w:val="00C86E5E"/>
    <w:rsid w:val="00C90232"/>
    <w:rsid w:val="00C9083D"/>
    <w:rsid w:val="00C91D3A"/>
    <w:rsid w:val="00C92798"/>
    <w:rsid w:val="00C93523"/>
    <w:rsid w:val="00C937B3"/>
    <w:rsid w:val="00C956DD"/>
    <w:rsid w:val="00C97047"/>
    <w:rsid w:val="00CA140B"/>
    <w:rsid w:val="00CA18F4"/>
    <w:rsid w:val="00CA235A"/>
    <w:rsid w:val="00CA2BF4"/>
    <w:rsid w:val="00CA3126"/>
    <w:rsid w:val="00CA31F7"/>
    <w:rsid w:val="00CA3352"/>
    <w:rsid w:val="00CA35D9"/>
    <w:rsid w:val="00CA3D96"/>
    <w:rsid w:val="00CA539F"/>
    <w:rsid w:val="00CA656F"/>
    <w:rsid w:val="00CA6B7C"/>
    <w:rsid w:val="00CB0ADD"/>
    <w:rsid w:val="00CB0EBA"/>
    <w:rsid w:val="00CB15B0"/>
    <w:rsid w:val="00CB218E"/>
    <w:rsid w:val="00CB29FF"/>
    <w:rsid w:val="00CB3DEB"/>
    <w:rsid w:val="00CB3F71"/>
    <w:rsid w:val="00CB48E4"/>
    <w:rsid w:val="00CB506C"/>
    <w:rsid w:val="00CB565E"/>
    <w:rsid w:val="00CB6018"/>
    <w:rsid w:val="00CB6EC1"/>
    <w:rsid w:val="00CB72B8"/>
    <w:rsid w:val="00CB7462"/>
    <w:rsid w:val="00CB7943"/>
    <w:rsid w:val="00CB7B02"/>
    <w:rsid w:val="00CC0396"/>
    <w:rsid w:val="00CC0703"/>
    <w:rsid w:val="00CC0AB9"/>
    <w:rsid w:val="00CC0D91"/>
    <w:rsid w:val="00CC113E"/>
    <w:rsid w:val="00CC1B29"/>
    <w:rsid w:val="00CC1DEB"/>
    <w:rsid w:val="00CC1FA1"/>
    <w:rsid w:val="00CC2710"/>
    <w:rsid w:val="00CC2C09"/>
    <w:rsid w:val="00CC36B8"/>
    <w:rsid w:val="00CC3D0F"/>
    <w:rsid w:val="00CC463B"/>
    <w:rsid w:val="00CC4A4E"/>
    <w:rsid w:val="00CC5205"/>
    <w:rsid w:val="00CC5ADF"/>
    <w:rsid w:val="00CC5D5F"/>
    <w:rsid w:val="00CC5FC3"/>
    <w:rsid w:val="00CC62F1"/>
    <w:rsid w:val="00CC6645"/>
    <w:rsid w:val="00CC6749"/>
    <w:rsid w:val="00CD09B5"/>
    <w:rsid w:val="00CD0BE4"/>
    <w:rsid w:val="00CD0F59"/>
    <w:rsid w:val="00CD1BC3"/>
    <w:rsid w:val="00CD2060"/>
    <w:rsid w:val="00CD229C"/>
    <w:rsid w:val="00CD28F9"/>
    <w:rsid w:val="00CD4171"/>
    <w:rsid w:val="00CD4E15"/>
    <w:rsid w:val="00CD545C"/>
    <w:rsid w:val="00CD5A76"/>
    <w:rsid w:val="00CD6BC1"/>
    <w:rsid w:val="00CD74E6"/>
    <w:rsid w:val="00CD76A5"/>
    <w:rsid w:val="00CD7C98"/>
    <w:rsid w:val="00CE0735"/>
    <w:rsid w:val="00CE1D0F"/>
    <w:rsid w:val="00CE26C5"/>
    <w:rsid w:val="00CE2D85"/>
    <w:rsid w:val="00CE3D8C"/>
    <w:rsid w:val="00CE4113"/>
    <w:rsid w:val="00CE4625"/>
    <w:rsid w:val="00CE4FDE"/>
    <w:rsid w:val="00CE5B7E"/>
    <w:rsid w:val="00CE631F"/>
    <w:rsid w:val="00CE6490"/>
    <w:rsid w:val="00CE731E"/>
    <w:rsid w:val="00CE79AC"/>
    <w:rsid w:val="00CF0251"/>
    <w:rsid w:val="00CF0397"/>
    <w:rsid w:val="00CF094E"/>
    <w:rsid w:val="00CF1E07"/>
    <w:rsid w:val="00CF27D2"/>
    <w:rsid w:val="00CF2AED"/>
    <w:rsid w:val="00CF328B"/>
    <w:rsid w:val="00CF3D82"/>
    <w:rsid w:val="00CF5F94"/>
    <w:rsid w:val="00CF6728"/>
    <w:rsid w:val="00CF78DC"/>
    <w:rsid w:val="00D001C5"/>
    <w:rsid w:val="00D005C6"/>
    <w:rsid w:val="00D00795"/>
    <w:rsid w:val="00D01023"/>
    <w:rsid w:val="00D0142D"/>
    <w:rsid w:val="00D01844"/>
    <w:rsid w:val="00D01B71"/>
    <w:rsid w:val="00D02387"/>
    <w:rsid w:val="00D023D2"/>
    <w:rsid w:val="00D02A6A"/>
    <w:rsid w:val="00D04583"/>
    <w:rsid w:val="00D04DF5"/>
    <w:rsid w:val="00D04F37"/>
    <w:rsid w:val="00D05135"/>
    <w:rsid w:val="00D05D13"/>
    <w:rsid w:val="00D061C4"/>
    <w:rsid w:val="00D06E66"/>
    <w:rsid w:val="00D06E7B"/>
    <w:rsid w:val="00D07ED0"/>
    <w:rsid w:val="00D07EDD"/>
    <w:rsid w:val="00D11DD6"/>
    <w:rsid w:val="00D12426"/>
    <w:rsid w:val="00D12522"/>
    <w:rsid w:val="00D1305E"/>
    <w:rsid w:val="00D133CC"/>
    <w:rsid w:val="00D14B72"/>
    <w:rsid w:val="00D14FE2"/>
    <w:rsid w:val="00D152FE"/>
    <w:rsid w:val="00D15E37"/>
    <w:rsid w:val="00D171C7"/>
    <w:rsid w:val="00D17365"/>
    <w:rsid w:val="00D1767B"/>
    <w:rsid w:val="00D208F8"/>
    <w:rsid w:val="00D218EC"/>
    <w:rsid w:val="00D21BA2"/>
    <w:rsid w:val="00D2206E"/>
    <w:rsid w:val="00D241EE"/>
    <w:rsid w:val="00D2437D"/>
    <w:rsid w:val="00D24C60"/>
    <w:rsid w:val="00D24DFE"/>
    <w:rsid w:val="00D25C7B"/>
    <w:rsid w:val="00D25E01"/>
    <w:rsid w:val="00D26EC6"/>
    <w:rsid w:val="00D305DE"/>
    <w:rsid w:val="00D31D7C"/>
    <w:rsid w:val="00D33343"/>
    <w:rsid w:val="00D3375C"/>
    <w:rsid w:val="00D3540D"/>
    <w:rsid w:val="00D3617E"/>
    <w:rsid w:val="00D367BA"/>
    <w:rsid w:val="00D36942"/>
    <w:rsid w:val="00D3751D"/>
    <w:rsid w:val="00D37859"/>
    <w:rsid w:val="00D405BB"/>
    <w:rsid w:val="00D40C8C"/>
    <w:rsid w:val="00D40C9E"/>
    <w:rsid w:val="00D40D39"/>
    <w:rsid w:val="00D41CAA"/>
    <w:rsid w:val="00D421CA"/>
    <w:rsid w:val="00D4264A"/>
    <w:rsid w:val="00D42AF1"/>
    <w:rsid w:val="00D43C95"/>
    <w:rsid w:val="00D43DEB"/>
    <w:rsid w:val="00D44DC8"/>
    <w:rsid w:val="00D44FE3"/>
    <w:rsid w:val="00D4668F"/>
    <w:rsid w:val="00D5085A"/>
    <w:rsid w:val="00D50F84"/>
    <w:rsid w:val="00D512A3"/>
    <w:rsid w:val="00D538E3"/>
    <w:rsid w:val="00D53F27"/>
    <w:rsid w:val="00D54AF3"/>
    <w:rsid w:val="00D56046"/>
    <w:rsid w:val="00D5657F"/>
    <w:rsid w:val="00D56B86"/>
    <w:rsid w:val="00D571C4"/>
    <w:rsid w:val="00D573BC"/>
    <w:rsid w:val="00D5794E"/>
    <w:rsid w:val="00D57E4B"/>
    <w:rsid w:val="00D61784"/>
    <w:rsid w:val="00D62F73"/>
    <w:rsid w:val="00D636D0"/>
    <w:rsid w:val="00D64876"/>
    <w:rsid w:val="00D668C1"/>
    <w:rsid w:val="00D66BD8"/>
    <w:rsid w:val="00D67A9B"/>
    <w:rsid w:val="00D70C2D"/>
    <w:rsid w:val="00D714D2"/>
    <w:rsid w:val="00D7268F"/>
    <w:rsid w:val="00D72747"/>
    <w:rsid w:val="00D72A11"/>
    <w:rsid w:val="00D72DDD"/>
    <w:rsid w:val="00D72F1C"/>
    <w:rsid w:val="00D736B1"/>
    <w:rsid w:val="00D74083"/>
    <w:rsid w:val="00D75494"/>
    <w:rsid w:val="00D75547"/>
    <w:rsid w:val="00D75CD7"/>
    <w:rsid w:val="00D761AF"/>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4728"/>
    <w:rsid w:val="00D8498D"/>
    <w:rsid w:val="00D86BAD"/>
    <w:rsid w:val="00D86D85"/>
    <w:rsid w:val="00D87A30"/>
    <w:rsid w:val="00D909BB"/>
    <w:rsid w:val="00D916CD"/>
    <w:rsid w:val="00D91F22"/>
    <w:rsid w:val="00D92150"/>
    <w:rsid w:val="00D92520"/>
    <w:rsid w:val="00D932BB"/>
    <w:rsid w:val="00D9459E"/>
    <w:rsid w:val="00D94648"/>
    <w:rsid w:val="00D9478E"/>
    <w:rsid w:val="00D94B03"/>
    <w:rsid w:val="00D95252"/>
    <w:rsid w:val="00D95635"/>
    <w:rsid w:val="00D97DF6"/>
    <w:rsid w:val="00D97DFC"/>
    <w:rsid w:val="00DA0063"/>
    <w:rsid w:val="00DA0295"/>
    <w:rsid w:val="00DA14B2"/>
    <w:rsid w:val="00DA1C2D"/>
    <w:rsid w:val="00DA371F"/>
    <w:rsid w:val="00DA3F49"/>
    <w:rsid w:val="00DA50B7"/>
    <w:rsid w:val="00DA50FD"/>
    <w:rsid w:val="00DA5F1C"/>
    <w:rsid w:val="00DA6820"/>
    <w:rsid w:val="00DA6D60"/>
    <w:rsid w:val="00DA73BA"/>
    <w:rsid w:val="00DA75F9"/>
    <w:rsid w:val="00DA782C"/>
    <w:rsid w:val="00DB05E7"/>
    <w:rsid w:val="00DB1434"/>
    <w:rsid w:val="00DB1479"/>
    <w:rsid w:val="00DB1DD2"/>
    <w:rsid w:val="00DB2462"/>
    <w:rsid w:val="00DB2CF8"/>
    <w:rsid w:val="00DB4CDF"/>
    <w:rsid w:val="00DB519D"/>
    <w:rsid w:val="00DB557B"/>
    <w:rsid w:val="00DB5628"/>
    <w:rsid w:val="00DB5A17"/>
    <w:rsid w:val="00DB66AD"/>
    <w:rsid w:val="00DB7508"/>
    <w:rsid w:val="00DB773A"/>
    <w:rsid w:val="00DC028F"/>
    <w:rsid w:val="00DC08F0"/>
    <w:rsid w:val="00DC0ACE"/>
    <w:rsid w:val="00DC25A9"/>
    <w:rsid w:val="00DC267F"/>
    <w:rsid w:val="00DC3FCA"/>
    <w:rsid w:val="00DC4D50"/>
    <w:rsid w:val="00DC5319"/>
    <w:rsid w:val="00DC6413"/>
    <w:rsid w:val="00DC75FE"/>
    <w:rsid w:val="00DC7A2D"/>
    <w:rsid w:val="00DC7B4E"/>
    <w:rsid w:val="00DD0262"/>
    <w:rsid w:val="00DD034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1C9"/>
    <w:rsid w:val="00DD64FE"/>
    <w:rsid w:val="00DD68D1"/>
    <w:rsid w:val="00DE10D0"/>
    <w:rsid w:val="00DE21E6"/>
    <w:rsid w:val="00DE2CA5"/>
    <w:rsid w:val="00DE3301"/>
    <w:rsid w:val="00DE3346"/>
    <w:rsid w:val="00DE56CB"/>
    <w:rsid w:val="00DE5D76"/>
    <w:rsid w:val="00DE66A2"/>
    <w:rsid w:val="00DE6980"/>
    <w:rsid w:val="00DF1455"/>
    <w:rsid w:val="00DF16ED"/>
    <w:rsid w:val="00DF25A8"/>
    <w:rsid w:val="00DF26F0"/>
    <w:rsid w:val="00DF2CBD"/>
    <w:rsid w:val="00DF3724"/>
    <w:rsid w:val="00DF38D9"/>
    <w:rsid w:val="00DF3CF8"/>
    <w:rsid w:val="00DF4019"/>
    <w:rsid w:val="00DF54A1"/>
    <w:rsid w:val="00DF599F"/>
    <w:rsid w:val="00DF5D8D"/>
    <w:rsid w:val="00DF64C1"/>
    <w:rsid w:val="00DF6A27"/>
    <w:rsid w:val="00DF7655"/>
    <w:rsid w:val="00E00D4B"/>
    <w:rsid w:val="00E01528"/>
    <w:rsid w:val="00E01B5B"/>
    <w:rsid w:val="00E0274A"/>
    <w:rsid w:val="00E03440"/>
    <w:rsid w:val="00E03A2A"/>
    <w:rsid w:val="00E03EEE"/>
    <w:rsid w:val="00E04A5A"/>
    <w:rsid w:val="00E04DBB"/>
    <w:rsid w:val="00E04E59"/>
    <w:rsid w:val="00E07329"/>
    <w:rsid w:val="00E07436"/>
    <w:rsid w:val="00E07D7E"/>
    <w:rsid w:val="00E07FB7"/>
    <w:rsid w:val="00E07FBD"/>
    <w:rsid w:val="00E10208"/>
    <w:rsid w:val="00E102A6"/>
    <w:rsid w:val="00E105E9"/>
    <w:rsid w:val="00E11756"/>
    <w:rsid w:val="00E11F31"/>
    <w:rsid w:val="00E120BF"/>
    <w:rsid w:val="00E12B2D"/>
    <w:rsid w:val="00E12DC9"/>
    <w:rsid w:val="00E136E4"/>
    <w:rsid w:val="00E1377B"/>
    <w:rsid w:val="00E13C08"/>
    <w:rsid w:val="00E142F2"/>
    <w:rsid w:val="00E1432E"/>
    <w:rsid w:val="00E14533"/>
    <w:rsid w:val="00E148FD"/>
    <w:rsid w:val="00E14AF7"/>
    <w:rsid w:val="00E162F1"/>
    <w:rsid w:val="00E17263"/>
    <w:rsid w:val="00E17474"/>
    <w:rsid w:val="00E20FED"/>
    <w:rsid w:val="00E21198"/>
    <w:rsid w:val="00E21483"/>
    <w:rsid w:val="00E21713"/>
    <w:rsid w:val="00E2262D"/>
    <w:rsid w:val="00E22D58"/>
    <w:rsid w:val="00E236FA"/>
    <w:rsid w:val="00E24026"/>
    <w:rsid w:val="00E242F3"/>
    <w:rsid w:val="00E2531B"/>
    <w:rsid w:val="00E25849"/>
    <w:rsid w:val="00E270B4"/>
    <w:rsid w:val="00E27923"/>
    <w:rsid w:val="00E329C1"/>
    <w:rsid w:val="00E32EF8"/>
    <w:rsid w:val="00E33470"/>
    <w:rsid w:val="00E342AF"/>
    <w:rsid w:val="00E346B2"/>
    <w:rsid w:val="00E349E4"/>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6227"/>
    <w:rsid w:val="00E56367"/>
    <w:rsid w:val="00E56433"/>
    <w:rsid w:val="00E57799"/>
    <w:rsid w:val="00E57FAD"/>
    <w:rsid w:val="00E60186"/>
    <w:rsid w:val="00E60399"/>
    <w:rsid w:val="00E61660"/>
    <w:rsid w:val="00E61935"/>
    <w:rsid w:val="00E61D0F"/>
    <w:rsid w:val="00E62457"/>
    <w:rsid w:val="00E644B7"/>
    <w:rsid w:val="00E64E1B"/>
    <w:rsid w:val="00E6668B"/>
    <w:rsid w:val="00E67391"/>
    <w:rsid w:val="00E67A1E"/>
    <w:rsid w:val="00E67FB7"/>
    <w:rsid w:val="00E702B1"/>
    <w:rsid w:val="00E70533"/>
    <w:rsid w:val="00E70B86"/>
    <w:rsid w:val="00E71C74"/>
    <w:rsid w:val="00E71FF5"/>
    <w:rsid w:val="00E7216B"/>
    <w:rsid w:val="00E72B79"/>
    <w:rsid w:val="00E7309C"/>
    <w:rsid w:val="00E733FF"/>
    <w:rsid w:val="00E73822"/>
    <w:rsid w:val="00E73F1E"/>
    <w:rsid w:val="00E7533F"/>
    <w:rsid w:val="00E75417"/>
    <w:rsid w:val="00E75BD4"/>
    <w:rsid w:val="00E75D07"/>
    <w:rsid w:val="00E77267"/>
    <w:rsid w:val="00E77A05"/>
    <w:rsid w:val="00E802BE"/>
    <w:rsid w:val="00E8089F"/>
    <w:rsid w:val="00E808F7"/>
    <w:rsid w:val="00E80CAB"/>
    <w:rsid w:val="00E80CCA"/>
    <w:rsid w:val="00E81452"/>
    <w:rsid w:val="00E82D2B"/>
    <w:rsid w:val="00E83C8A"/>
    <w:rsid w:val="00E83E82"/>
    <w:rsid w:val="00E846D7"/>
    <w:rsid w:val="00E875A2"/>
    <w:rsid w:val="00E90253"/>
    <w:rsid w:val="00E913C7"/>
    <w:rsid w:val="00E92BC4"/>
    <w:rsid w:val="00E9304D"/>
    <w:rsid w:val="00E932C1"/>
    <w:rsid w:val="00E932CF"/>
    <w:rsid w:val="00E94277"/>
    <w:rsid w:val="00E9497E"/>
    <w:rsid w:val="00E94A21"/>
    <w:rsid w:val="00E956D7"/>
    <w:rsid w:val="00E9580D"/>
    <w:rsid w:val="00E9639A"/>
    <w:rsid w:val="00E9644D"/>
    <w:rsid w:val="00E96A21"/>
    <w:rsid w:val="00E970CB"/>
    <w:rsid w:val="00E97872"/>
    <w:rsid w:val="00E97D6B"/>
    <w:rsid w:val="00EA0D76"/>
    <w:rsid w:val="00EA10D6"/>
    <w:rsid w:val="00EA16C4"/>
    <w:rsid w:val="00EA236D"/>
    <w:rsid w:val="00EA4237"/>
    <w:rsid w:val="00EA48A5"/>
    <w:rsid w:val="00EA5B61"/>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4679"/>
    <w:rsid w:val="00EB521F"/>
    <w:rsid w:val="00EB5767"/>
    <w:rsid w:val="00EB598C"/>
    <w:rsid w:val="00EB60E1"/>
    <w:rsid w:val="00EB651A"/>
    <w:rsid w:val="00EB6699"/>
    <w:rsid w:val="00EB73C7"/>
    <w:rsid w:val="00EB7A83"/>
    <w:rsid w:val="00EB7DB2"/>
    <w:rsid w:val="00EC0470"/>
    <w:rsid w:val="00EC0A38"/>
    <w:rsid w:val="00EC0BC7"/>
    <w:rsid w:val="00EC0C9D"/>
    <w:rsid w:val="00EC0E47"/>
    <w:rsid w:val="00EC1082"/>
    <w:rsid w:val="00EC1474"/>
    <w:rsid w:val="00EC15D0"/>
    <w:rsid w:val="00EC1743"/>
    <w:rsid w:val="00EC1A72"/>
    <w:rsid w:val="00EC1F25"/>
    <w:rsid w:val="00EC24AC"/>
    <w:rsid w:val="00EC3862"/>
    <w:rsid w:val="00EC50B6"/>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668D"/>
    <w:rsid w:val="00EE6F91"/>
    <w:rsid w:val="00EE7C23"/>
    <w:rsid w:val="00EF0158"/>
    <w:rsid w:val="00EF041C"/>
    <w:rsid w:val="00EF15C1"/>
    <w:rsid w:val="00EF17C5"/>
    <w:rsid w:val="00EF1B42"/>
    <w:rsid w:val="00EF2298"/>
    <w:rsid w:val="00EF3133"/>
    <w:rsid w:val="00EF49FE"/>
    <w:rsid w:val="00EF4CDB"/>
    <w:rsid w:val="00EF559B"/>
    <w:rsid w:val="00EF664F"/>
    <w:rsid w:val="00EF68F4"/>
    <w:rsid w:val="00EF6F65"/>
    <w:rsid w:val="00EF73E8"/>
    <w:rsid w:val="00EF78DB"/>
    <w:rsid w:val="00F00D98"/>
    <w:rsid w:val="00F01D8A"/>
    <w:rsid w:val="00F043BB"/>
    <w:rsid w:val="00F053CA"/>
    <w:rsid w:val="00F05820"/>
    <w:rsid w:val="00F060C7"/>
    <w:rsid w:val="00F06A65"/>
    <w:rsid w:val="00F06B6F"/>
    <w:rsid w:val="00F06DCF"/>
    <w:rsid w:val="00F11779"/>
    <w:rsid w:val="00F11994"/>
    <w:rsid w:val="00F11D71"/>
    <w:rsid w:val="00F11ED9"/>
    <w:rsid w:val="00F120F2"/>
    <w:rsid w:val="00F1225E"/>
    <w:rsid w:val="00F1280E"/>
    <w:rsid w:val="00F12D5F"/>
    <w:rsid w:val="00F148C2"/>
    <w:rsid w:val="00F15220"/>
    <w:rsid w:val="00F15553"/>
    <w:rsid w:val="00F17DCD"/>
    <w:rsid w:val="00F2129D"/>
    <w:rsid w:val="00F21486"/>
    <w:rsid w:val="00F21BB0"/>
    <w:rsid w:val="00F22537"/>
    <w:rsid w:val="00F23008"/>
    <w:rsid w:val="00F24CB9"/>
    <w:rsid w:val="00F25D64"/>
    <w:rsid w:val="00F26E5A"/>
    <w:rsid w:val="00F2709D"/>
    <w:rsid w:val="00F305A8"/>
    <w:rsid w:val="00F323A3"/>
    <w:rsid w:val="00F3243C"/>
    <w:rsid w:val="00F335E9"/>
    <w:rsid w:val="00F336DD"/>
    <w:rsid w:val="00F33D3D"/>
    <w:rsid w:val="00F344A4"/>
    <w:rsid w:val="00F3459B"/>
    <w:rsid w:val="00F349E1"/>
    <w:rsid w:val="00F35163"/>
    <w:rsid w:val="00F366C3"/>
    <w:rsid w:val="00F368E2"/>
    <w:rsid w:val="00F36AAF"/>
    <w:rsid w:val="00F403B5"/>
    <w:rsid w:val="00F438E1"/>
    <w:rsid w:val="00F43ADA"/>
    <w:rsid w:val="00F453FD"/>
    <w:rsid w:val="00F46190"/>
    <w:rsid w:val="00F474C1"/>
    <w:rsid w:val="00F479E2"/>
    <w:rsid w:val="00F5086C"/>
    <w:rsid w:val="00F50BB7"/>
    <w:rsid w:val="00F51126"/>
    <w:rsid w:val="00F51F39"/>
    <w:rsid w:val="00F5244D"/>
    <w:rsid w:val="00F53CD4"/>
    <w:rsid w:val="00F54CD2"/>
    <w:rsid w:val="00F551DE"/>
    <w:rsid w:val="00F553C7"/>
    <w:rsid w:val="00F55498"/>
    <w:rsid w:val="00F5563F"/>
    <w:rsid w:val="00F56027"/>
    <w:rsid w:val="00F560A9"/>
    <w:rsid w:val="00F56326"/>
    <w:rsid w:val="00F57370"/>
    <w:rsid w:val="00F5764F"/>
    <w:rsid w:val="00F57A00"/>
    <w:rsid w:val="00F611E8"/>
    <w:rsid w:val="00F61DF3"/>
    <w:rsid w:val="00F61E8E"/>
    <w:rsid w:val="00F6238C"/>
    <w:rsid w:val="00F62722"/>
    <w:rsid w:val="00F62CB2"/>
    <w:rsid w:val="00F62EBA"/>
    <w:rsid w:val="00F63211"/>
    <w:rsid w:val="00F632CB"/>
    <w:rsid w:val="00F6347B"/>
    <w:rsid w:val="00F634EA"/>
    <w:rsid w:val="00F63A33"/>
    <w:rsid w:val="00F63AC8"/>
    <w:rsid w:val="00F63B80"/>
    <w:rsid w:val="00F63BE4"/>
    <w:rsid w:val="00F653CA"/>
    <w:rsid w:val="00F65B32"/>
    <w:rsid w:val="00F6668E"/>
    <w:rsid w:val="00F66901"/>
    <w:rsid w:val="00F70791"/>
    <w:rsid w:val="00F71457"/>
    <w:rsid w:val="00F716DF"/>
    <w:rsid w:val="00F7220F"/>
    <w:rsid w:val="00F723A0"/>
    <w:rsid w:val="00F7357C"/>
    <w:rsid w:val="00F74251"/>
    <w:rsid w:val="00F742A0"/>
    <w:rsid w:val="00F7431A"/>
    <w:rsid w:val="00F7498B"/>
    <w:rsid w:val="00F74AD7"/>
    <w:rsid w:val="00F74CEF"/>
    <w:rsid w:val="00F74E55"/>
    <w:rsid w:val="00F7510C"/>
    <w:rsid w:val="00F754AA"/>
    <w:rsid w:val="00F75642"/>
    <w:rsid w:val="00F75756"/>
    <w:rsid w:val="00F75D7B"/>
    <w:rsid w:val="00F76DAA"/>
    <w:rsid w:val="00F7709E"/>
    <w:rsid w:val="00F778FF"/>
    <w:rsid w:val="00F77E75"/>
    <w:rsid w:val="00F800B4"/>
    <w:rsid w:val="00F8055E"/>
    <w:rsid w:val="00F80809"/>
    <w:rsid w:val="00F81488"/>
    <w:rsid w:val="00F81C72"/>
    <w:rsid w:val="00F824D1"/>
    <w:rsid w:val="00F830D4"/>
    <w:rsid w:val="00F83D56"/>
    <w:rsid w:val="00F84139"/>
    <w:rsid w:val="00F856EF"/>
    <w:rsid w:val="00F85745"/>
    <w:rsid w:val="00F8657D"/>
    <w:rsid w:val="00F868CD"/>
    <w:rsid w:val="00F86C7C"/>
    <w:rsid w:val="00F86E6C"/>
    <w:rsid w:val="00F87A50"/>
    <w:rsid w:val="00F90DCB"/>
    <w:rsid w:val="00F911C5"/>
    <w:rsid w:val="00F91970"/>
    <w:rsid w:val="00F920D7"/>
    <w:rsid w:val="00F92325"/>
    <w:rsid w:val="00F9373A"/>
    <w:rsid w:val="00F945C4"/>
    <w:rsid w:val="00F94A75"/>
    <w:rsid w:val="00F94E7A"/>
    <w:rsid w:val="00F954C6"/>
    <w:rsid w:val="00F95737"/>
    <w:rsid w:val="00F960BF"/>
    <w:rsid w:val="00F96509"/>
    <w:rsid w:val="00F97C54"/>
    <w:rsid w:val="00F97E1F"/>
    <w:rsid w:val="00F97F7A"/>
    <w:rsid w:val="00FA007D"/>
    <w:rsid w:val="00FA007F"/>
    <w:rsid w:val="00FA0425"/>
    <w:rsid w:val="00FA1170"/>
    <w:rsid w:val="00FA14A1"/>
    <w:rsid w:val="00FA1556"/>
    <w:rsid w:val="00FA2340"/>
    <w:rsid w:val="00FA247F"/>
    <w:rsid w:val="00FA344F"/>
    <w:rsid w:val="00FA3555"/>
    <w:rsid w:val="00FA36A0"/>
    <w:rsid w:val="00FA36D0"/>
    <w:rsid w:val="00FA3F23"/>
    <w:rsid w:val="00FA4943"/>
    <w:rsid w:val="00FA60BE"/>
    <w:rsid w:val="00FA644B"/>
    <w:rsid w:val="00FA6B9D"/>
    <w:rsid w:val="00FA7067"/>
    <w:rsid w:val="00FA7085"/>
    <w:rsid w:val="00FA7332"/>
    <w:rsid w:val="00FA7888"/>
    <w:rsid w:val="00FB0843"/>
    <w:rsid w:val="00FB0C50"/>
    <w:rsid w:val="00FB0CE6"/>
    <w:rsid w:val="00FB38A3"/>
    <w:rsid w:val="00FB3BE6"/>
    <w:rsid w:val="00FB3D45"/>
    <w:rsid w:val="00FB3E39"/>
    <w:rsid w:val="00FB3F2D"/>
    <w:rsid w:val="00FB4929"/>
    <w:rsid w:val="00FB501E"/>
    <w:rsid w:val="00FB5781"/>
    <w:rsid w:val="00FB5EFB"/>
    <w:rsid w:val="00FB64F0"/>
    <w:rsid w:val="00FB686B"/>
    <w:rsid w:val="00FB6C9A"/>
    <w:rsid w:val="00FC007D"/>
    <w:rsid w:val="00FC0104"/>
    <w:rsid w:val="00FC0C9D"/>
    <w:rsid w:val="00FC20D8"/>
    <w:rsid w:val="00FC27A8"/>
    <w:rsid w:val="00FC27C3"/>
    <w:rsid w:val="00FC2883"/>
    <w:rsid w:val="00FC29CB"/>
    <w:rsid w:val="00FC2B8C"/>
    <w:rsid w:val="00FC2D8C"/>
    <w:rsid w:val="00FC3642"/>
    <w:rsid w:val="00FC3661"/>
    <w:rsid w:val="00FC4595"/>
    <w:rsid w:val="00FC466A"/>
    <w:rsid w:val="00FC5512"/>
    <w:rsid w:val="00FC555E"/>
    <w:rsid w:val="00FC5FCA"/>
    <w:rsid w:val="00FC6181"/>
    <w:rsid w:val="00FC6659"/>
    <w:rsid w:val="00FC6DD7"/>
    <w:rsid w:val="00FC7E69"/>
    <w:rsid w:val="00FD0AA7"/>
    <w:rsid w:val="00FD0B79"/>
    <w:rsid w:val="00FD13A3"/>
    <w:rsid w:val="00FD1685"/>
    <w:rsid w:val="00FD1FE0"/>
    <w:rsid w:val="00FD2347"/>
    <w:rsid w:val="00FD2AC8"/>
    <w:rsid w:val="00FD32B1"/>
    <w:rsid w:val="00FD3360"/>
    <w:rsid w:val="00FD34AB"/>
    <w:rsid w:val="00FD3933"/>
    <w:rsid w:val="00FD4614"/>
    <w:rsid w:val="00FD503D"/>
    <w:rsid w:val="00FD6019"/>
    <w:rsid w:val="00FD6298"/>
    <w:rsid w:val="00FD6D19"/>
    <w:rsid w:val="00FD705C"/>
    <w:rsid w:val="00FD7691"/>
    <w:rsid w:val="00FD7FBA"/>
    <w:rsid w:val="00FE1060"/>
    <w:rsid w:val="00FE32C5"/>
    <w:rsid w:val="00FE3831"/>
    <w:rsid w:val="00FE3AD3"/>
    <w:rsid w:val="00FE49E2"/>
    <w:rsid w:val="00FE4CAA"/>
    <w:rsid w:val="00FE54D3"/>
    <w:rsid w:val="00FE56E7"/>
    <w:rsid w:val="00FE695A"/>
    <w:rsid w:val="00FF0671"/>
    <w:rsid w:val="00FF0A5A"/>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532FC6"/>
  <w15:docId w15:val="{B0E2FE25-3406-4F65-BBFA-0C52228B7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1B415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next w:val="a"/>
    <w:link w:val="30"/>
    <w:uiPriority w:val="9"/>
    <w:semiHidden/>
    <w:unhideWhenUsed/>
    <w:qFormat/>
    <w:rsid w:val="00046B8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1B415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Заголовок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046B8F"/>
    <w:rPr>
      <w:rFonts w:asciiTheme="majorHAnsi" w:eastAsiaTheme="majorEastAsia" w:hAnsiTheme="majorHAnsi" w:cstheme="majorBidi"/>
      <w:b/>
      <w:bCs/>
      <w:color w:val="4F81BD" w:themeColor="accent1"/>
      <w:sz w:val="22"/>
    </w:rPr>
  </w:style>
  <w:style w:type="paragraph" w:styleId="af5">
    <w:name w:val="Balloon Text"/>
    <w:basedOn w:val="a"/>
    <w:link w:val="af6"/>
    <w:uiPriority w:val="99"/>
    <w:semiHidden/>
    <w:unhideWhenUsed/>
    <w:rsid w:val="006361B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361B3"/>
    <w:rPr>
      <w:rFonts w:ascii="Tahoma" w:eastAsia="Times New Roman" w:hAnsi="Tahoma" w:cs="Tahoma"/>
      <w:sz w:val="16"/>
      <w:szCs w:val="16"/>
    </w:rPr>
  </w:style>
  <w:style w:type="paragraph" w:customStyle="1" w:styleId="ConsNonformat">
    <w:name w:val="ConsNonformat"/>
    <w:rsid w:val="001B415D"/>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3"/>
    <w:basedOn w:val="a"/>
    <w:link w:val="34"/>
    <w:uiPriority w:val="99"/>
    <w:semiHidden/>
    <w:unhideWhenUsed/>
    <w:rsid w:val="001B415D"/>
    <w:pPr>
      <w:spacing w:after="120"/>
    </w:pPr>
    <w:rPr>
      <w:sz w:val="16"/>
      <w:szCs w:val="16"/>
    </w:rPr>
  </w:style>
  <w:style w:type="character" w:customStyle="1" w:styleId="34">
    <w:name w:val="Основной текст 3 Знак"/>
    <w:basedOn w:val="a0"/>
    <w:link w:val="33"/>
    <w:uiPriority w:val="99"/>
    <w:semiHidden/>
    <w:rsid w:val="001B415D"/>
    <w:rPr>
      <w:rFonts w:ascii="Calibri" w:eastAsia="Times New Roman" w:hAnsi="Calibri" w:cs="Times New Roman"/>
      <w:sz w:val="16"/>
      <w:szCs w:val="16"/>
    </w:rPr>
  </w:style>
  <w:style w:type="paragraph" w:styleId="21">
    <w:name w:val="Body Text 2"/>
    <w:basedOn w:val="a"/>
    <w:link w:val="22"/>
    <w:uiPriority w:val="99"/>
    <w:unhideWhenUsed/>
    <w:rsid w:val="001B415D"/>
    <w:pPr>
      <w:spacing w:after="120" w:line="480" w:lineRule="auto"/>
    </w:pPr>
  </w:style>
  <w:style w:type="character" w:customStyle="1" w:styleId="22">
    <w:name w:val="Основной текст 2 Знак"/>
    <w:basedOn w:val="a0"/>
    <w:link w:val="21"/>
    <w:uiPriority w:val="99"/>
    <w:rsid w:val="001B415D"/>
    <w:rPr>
      <w:rFonts w:ascii="Calibri" w:eastAsia="Times New Roman" w:hAnsi="Calibri" w:cs="Times New Roman"/>
      <w:sz w:val="22"/>
    </w:rPr>
  </w:style>
  <w:style w:type="character" w:customStyle="1" w:styleId="20">
    <w:name w:val="Заголовок 2 Знак"/>
    <w:basedOn w:val="a0"/>
    <w:link w:val="2"/>
    <w:uiPriority w:val="9"/>
    <w:semiHidden/>
    <w:rsid w:val="001B415D"/>
    <w:rPr>
      <w:rFonts w:asciiTheme="majorHAnsi" w:eastAsiaTheme="majorEastAsia" w:hAnsiTheme="majorHAnsi" w:cstheme="majorBidi"/>
      <w:b/>
      <w:bCs/>
      <w:color w:val="4F81BD" w:themeColor="accent1"/>
      <w:sz w:val="26"/>
      <w:szCs w:val="26"/>
      <w:lang w:eastAsia="ar-SA"/>
    </w:rPr>
  </w:style>
  <w:style w:type="character" w:customStyle="1" w:styleId="50">
    <w:name w:val="Заголовок 5 Знак"/>
    <w:basedOn w:val="a0"/>
    <w:link w:val="5"/>
    <w:uiPriority w:val="9"/>
    <w:rsid w:val="001B415D"/>
    <w:rPr>
      <w:rFonts w:asciiTheme="majorHAnsi" w:eastAsiaTheme="majorEastAsia" w:hAnsiTheme="majorHAnsi" w:cstheme="majorBidi"/>
      <w:color w:val="243F60" w:themeColor="accent1" w:themeShade="7F"/>
      <w:sz w:val="24"/>
      <w:szCs w:val="24"/>
      <w:lang w:eastAsia="ar-SA"/>
    </w:rPr>
  </w:style>
  <w:style w:type="paragraph" w:styleId="23">
    <w:name w:val="Body Text Indent 2"/>
    <w:basedOn w:val="a"/>
    <w:link w:val="24"/>
    <w:uiPriority w:val="99"/>
    <w:semiHidden/>
    <w:unhideWhenUsed/>
    <w:rsid w:val="006D71E7"/>
    <w:pPr>
      <w:spacing w:after="120" w:line="480" w:lineRule="auto"/>
      <w:ind w:left="283"/>
    </w:pPr>
  </w:style>
  <w:style w:type="character" w:customStyle="1" w:styleId="24">
    <w:name w:val="Основной текст с отступом 2 Знак"/>
    <w:basedOn w:val="a0"/>
    <w:link w:val="23"/>
    <w:uiPriority w:val="99"/>
    <w:semiHidden/>
    <w:rsid w:val="006D71E7"/>
    <w:rPr>
      <w:rFonts w:ascii="Calibri" w:eastAsia="Times New Roman" w:hAnsi="Calibri" w:cs="Times New Roman"/>
      <w:sz w:val="22"/>
    </w:rPr>
  </w:style>
  <w:style w:type="paragraph" w:styleId="af7">
    <w:name w:val="footer"/>
    <w:basedOn w:val="a"/>
    <w:link w:val="af8"/>
    <w:uiPriority w:val="99"/>
    <w:unhideWhenUsed/>
    <w:rsid w:val="00A17C4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17C42"/>
    <w:rPr>
      <w:rFonts w:ascii="Calibri" w:eastAsia="Times New Roman" w:hAnsi="Calibri" w:cs="Times New Roman"/>
      <w:sz w:val="22"/>
    </w:rPr>
  </w:style>
  <w:style w:type="table" w:styleId="af9">
    <w:name w:val="Table Grid"/>
    <w:basedOn w:val="a1"/>
    <w:uiPriority w:val="59"/>
    <w:rsid w:val="005767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a">
    <w:name w:val="Emphasis"/>
    <w:basedOn w:val="a0"/>
    <w:qFormat/>
    <w:rsid w:val="002B23DE"/>
    <w:rPr>
      <w:i/>
      <w:iCs/>
    </w:rPr>
  </w:style>
  <w:style w:type="character" w:customStyle="1" w:styleId="span-black">
    <w:name w:val="span-black"/>
    <w:basedOn w:val="a0"/>
    <w:rsid w:val="000F648B"/>
  </w:style>
  <w:style w:type="character" w:styleId="afb">
    <w:name w:val="footnote reference"/>
    <w:basedOn w:val="a0"/>
    <w:uiPriority w:val="99"/>
    <w:semiHidden/>
    <w:unhideWhenUsed/>
    <w:rsid w:val="00A110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152116">
      <w:bodyDiv w:val="1"/>
      <w:marLeft w:val="0"/>
      <w:marRight w:val="0"/>
      <w:marTop w:val="0"/>
      <w:marBottom w:val="0"/>
      <w:divBdr>
        <w:top w:val="none" w:sz="0" w:space="0" w:color="auto"/>
        <w:left w:val="none" w:sz="0" w:space="0" w:color="auto"/>
        <w:bottom w:val="none" w:sz="0" w:space="0" w:color="auto"/>
        <w:right w:val="none" w:sz="0" w:space="0" w:color="auto"/>
      </w:divBdr>
    </w:div>
    <w:div w:id="131256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6478F4-052F-4F35-B331-E05039961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15</Pages>
  <Words>6489</Words>
  <Characters>36989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user</cp:lastModifiedBy>
  <cp:revision>38</cp:revision>
  <cp:lastPrinted>2019-08-26T05:29:00Z</cp:lastPrinted>
  <dcterms:created xsi:type="dcterms:W3CDTF">2019-08-27T09:58:00Z</dcterms:created>
  <dcterms:modified xsi:type="dcterms:W3CDTF">2020-11-13T07:36:00Z</dcterms:modified>
</cp:coreProperties>
</file>