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DC" w:rsidRPr="00FE13DC" w:rsidRDefault="00FE13DC" w:rsidP="00FE13DC">
      <w:bookmarkStart w:id="0" w:name="_GoBack"/>
      <w:bookmarkEnd w:id="0"/>
      <w:r w:rsidRPr="00FE13DC">
        <w:rPr>
          <w:b/>
          <w:bCs/>
        </w:rPr>
        <w:t>Часто задаваемые вопросы и ответы» для обучающихся и родителей (законных представителей)</w:t>
      </w:r>
    </w:p>
    <w:p w:rsidR="00FE13DC" w:rsidRPr="00FE13DC" w:rsidRDefault="00FE13DC" w:rsidP="00FE13DC">
      <w:r w:rsidRPr="00FE13DC">
        <w:rPr>
          <w:b/>
          <w:bCs/>
        </w:rPr>
        <w:t>1.Что такое центр "Точка роста"?</w:t>
      </w:r>
    </w:p>
    <w:p w:rsidR="00FE13DC" w:rsidRPr="00FE13DC" w:rsidRDefault="00FE13DC" w:rsidP="00FE13DC">
      <w:r w:rsidRPr="00FE13DC">
        <w:rPr>
          <w:i/>
          <w:iCs/>
        </w:rPr>
        <w:t>Центр "Точка роста" – высокотехнологичная образовательная площадка, которая работает в сельской местности и малых городах России.</w:t>
      </w:r>
    </w:p>
    <w:p w:rsidR="00FE13DC" w:rsidRPr="00FE13DC" w:rsidRDefault="00FE13DC" w:rsidP="00FE13DC">
      <w:r w:rsidRPr="00FE13DC">
        <w:rPr>
          <w:b/>
          <w:bCs/>
        </w:rPr>
        <w:t>2.Чему учат детей в "Точках роста"?</w:t>
      </w:r>
    </w:p>
    <w:p w:rsidR="00FE13DC" w:rsidRPr="00FE13DC" w:rsidRDefault="00FE13DC" w:rsidP="00FE13DC">
      <w:r w:rsidRPr="00FE13DC">
        <w:rPr>
          <w:i/>
          <w:iCs/>
        </w:rPr>
        <w:t>Утром и днем в обновлённых классах, оснащённых современным оборудованием, проходят уро</w:t>
      </w:r>
      <w:r>
        <w:rPr>
          <w:i/>
          <w:iCs/>
        </w:rPr>
        <w:t>ки технологии, биологии, химии и физики, а также все внеурочные и внеклассные мероприятия</w:t>
      </w:r>
      <w:r w:rsidRPr="00FE13DC">
        <w:rPr>
          <w:i/>
          <w:iCs/>
        </w:rPr>
        <w:t>. Во второй половине дня классы функционируют как обществен</w:t>
      </w:r>
      <w:r>
        <w:rPr>
          <w:i/>
          <w:iCs/>
        </w:rPr>
        <w:t>ные пространства для дополнительных занятий по всем предметам, занятий в кружках</w:t>
      </w:r>
      <w:r w:rsidRPr="00FE13DC">
        <w:rPr>
          <w:i/>
          <w:iCs/>
        </w:rPr>
        <w:t>, для создания и воплощения проектов, для творческой реализации, причем не только детей</w:t>
      </w:r>
      <w:r>
        <w:rPr>
          <w:i/>
          <w:iCs/>
        </w:rPr>
        <w:t>, но и их родителей и педагогов</w:t>
      </w:r>
      <w:r w:rsidRPr="00FE13DC">
        <w:rPr>
          <w:i/>
          <w:iCs/>
        </w:rPr>
        <w:t>.</w:t>
      </w:r>
    </w:p>
    <w:p w:rsidR="00FE13DC" w:rsidRPr="00FE13DC" w:rsidRDefault="00FE13DC" w:rsidP="00FE13DC">
      <w:r w:rsidRPr="00FE13DC">
        <w:rPr>
          <w:b/>
          <w:bCs/>
        </w:rPr>
        <w:t>3. В чём отличие "</w:t>
      </w:r>
      <w:proofErr w:type="spellStart"/>
      <w:r w:rsidRPr="00FE13DC">
        <w:rPr>
          <w:b/>
          <w:bCs/>
        </w:rPr>
        <w:t>Кванториума</w:t>
      </w:r>
      <w:proofErr w:type="spellEnd"/>
      <w:r w:rsidRPr="00FE13DC">
        <w:rPr>
          <w:b/>
          <w:bCs/>
        </w:rPr>
        <w:t>" от "Точки роста"?</w:t>
      </w:r>
    </w:p>
    <w:p w:rsidR="00FE13DC" w:rsidRPr="00FE13DC" w:rsidRDefault="00FE13DC" w:rsidP="00FE13DC">
      <w:r w:rsidRPr="00FE13DC">
        <w:t>Детские технопарки "</w:t>
      </w:r>
      <w:proofErr w:type="spellStart"/>
      <w:r w:rsidRPr="00FE13DC">
        <w:t>Кванториум</w:t>
      </w:r>
      <w:proofErr w:type="spellEnd"/>
      <w:r w:rsidRPr="00FE13DC">
        <w:t>" - это площадки, оснащённые высокотехнологичным оборудованием, нацеленные на подготовку новых квалифицированных инженерных кадров, разработку, тестирование и внедрение инновационных технологий и идей. </w:t>
      </w:r>
    </w:p>
    <w:p w:rsidR="00FE13DC" w:rsidRPr="00FE13DC" w:rsidRDefault="00FE13DC" w:rsidP="00FE13DC">
      <w:r w:rsidRPr="00FE13DC">
        <w:t>"Точка роста" – это федеральная сеть центров образования цифрового, гуманитарного, естественно-научного и технического профилей. Она создаётся в рамках проекта "Современная школа" на базе сельских школ и общеобразовательных учреждений малых городов численностью до 60 тыс. В "Точках роста" ребята из сельских школ могут приобрести дополнительные навыки, подготовиться к участию в различных конкурсах. Основными направлениями обучения на занятиях в центре становятся, как правило, 3D-моделирование, работа с </w:t>
      </w:r>
      <w:proofErr w:type="spellStart"/>
      <w:r w:rsidRPr="00FE13DC">
        <w:t>квадрокоптерами</w:t>
      </w:r>
      <w:proofErr w:type="spellEnd"/>
      <w:r w:rsidRPr="00FE13DC">
        <w:t>, шлемами виртуальной реальности, оказание первой медицинской помощи.</w:t>
      </w:r>
    </w:p>
    <w:p w:rsidR="00E667E3" w:rsidRDefault="00E667E3"/>
    <w:sectPr w:rsidR="00E6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DC"/>
    <w:rsid w:val="00BC5B35"/>
    <w:rsid w:val="00E667E3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37717-4852-48CC-97B5-6567EA1A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3D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E1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2023-01-09T07:21:00Z</dcterms:created>
  <dcterms:modified xsi:type="dcterms:W3CDTF">2023-01-09T07:21:00Z</dcterms:modified>
</cp:coreProperties>
</file>